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409" w:rsidRPr="00DE0409" w:rsidRDefault="00DE0409" w:rsidP="00DE040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DE0409">
        <w:rPr>
          <w:rFonts w:ascii="Times New Roman" w:hAnsi="Times New Roman" w:cs="Times New Roman"/>
          <w:b/>
          <w:sz w:val="24"/>
        </w:rPr>
        <w:t>PRESIDENT’S OFFICE</w:t>
      </w:r>
    </w:p>
    <w:p w:rsidR="00DE0409" w:rsidRPr="00DE0409" w:rsidRDefault="00DE0409" w:rsidP="00DE040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DE0409">
        <w:rPr>
          <w:rFonts w:ascii="Times New Roman" w:hAnsi="Times New Roman" w:cs="Times New Roman"/>
          <w:b/>
          <w:sz w:val="24"/>
        </w:rPr>
        <w:t>REGIONAL ADMINISTRATION AND LOCAL GOVERNMENT</w:t>
      </w:r>
    </w:p>
    <w:p w:rsidR="00DE0409" w:rsidRPr="00DE0409" w:rsidRDefault="00DE0409" w:rsidP="00DE040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DE0409">
        <w:rPr>
          <w:rFonts w:ascii="Times New Roman" w:hAnsi="Times New Roman" w:cs="Times New Roman"/>
          <w:b/>
          <w:sz w:val="24"/>
        </w:rPr>
        <w:t>MLIMBA DISTRICT COUNCIL</w:t>
      </w:r>
    </w:p>
    <w:p w:rsidR="00DE0409" w:rsidRPr="00DE0409" w:rsidRDefault="00DE0409" w:rsidP="00DE040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DE0409">
        <w:rPr>
          <w:rFonts w:ascii="Times New Roman" w:hAnsi="Times New Roman" w:cs="Times New Roman"/>
          <w:b/>
          <w:sz w:val="24"/>
        </w:rPr>
        <w:t>FORM FOUR PRE- NATIONAL EXAMINATION SEPTEMBER 2022</w:t>
      </w:r>
    </w:p>
    <w:p w:rsidR="00DE0409" w:rsidRPr="00DE0409" w:rsidRDefault="00DE0409" w:rsidP="00DE040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DE0409" w:rsidRDefault="00DE0409" w:rsidP="00DE0409">
      <w:pPr>
        <w:spacing w:after="0"/>
        <w:jc w:val="center"/>
        <w:rPr>
          <w:b/>
        </w:rPr>
      </w:pPr>
    </w:p>
    <w:p w:rsidR="004B2D99" w:rsidRDefault="004F4ACE">
      <w:pPr>
        <w:pBdr>
          <w:bottom w:val="triple" w:sz="4" w:space="1" w:color="auto"/>
        </w:pBdr>
        <w:spacing w:after="0" w:line="36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  <w:t>031/1</w:t>
      </w:r>
      <w:r>
        <w:rPr>
          <w:rFonts w:ascii="Arial" w:hAnsi="Arial" w:cs="Arial"/>
          <w:b/>
          <w:sz w:val="28"/>
          <w:szCs w:val="28"/>
        </w:rPr>
        <w:tab/>
        <w:t xml:space="preserve">PHYSICS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TIME: 3HRS </w:t>
      </w:r>
    </w:p>
    <w:p w:rsidR="004B2D99" w:rsidRDefault="004B2D99">
      <w:pPr>
        <w:pStyle w:val="ListParagraph"/>
        <w:spacing w:after="0" w:line="360" w:lineRule="auto"/>
        <w:ind w:left="27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2D99" w:rsidRDefault="004F4ACE">
      <w:pPr>
        <w:pStyle w:val="ListParagraph"/>
        <w:spacing w:after="0" w:line="360" w:lineRule="auto"/>
        <w:ind w:left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INSTRUCTIONS</w:t>
      </w:r>
    </w:p>
    <w:p w:rsidR="004B2D99" w:rsidRDefault="004F4ACE">
      <w:pPr>
        <w:pStyle w:val="ListParagraph"/>
        <w:numPr>
          <w:ilvl w:val="0"/>
          <w:numId w:val="1"/>
        </w:numPr>
        <w:spacing w:after="0" w:line="360" w:lineRule="auto"/>
        <w:ind w:left="2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paper consists of sections A, B and C</w:t>
      </w:r>
    </w:p>
    <w:p w:rsidR="004B2D99" w:rsidRDefault="004F4ACE">
      <w:pPr>
        <w:pStyle w:val="ListParagraph"/>
        <w:numPr>
          <w:ilvl w:val="0"/>
          <w:numId w:val="1"/>
        </w:numPr>
        <w:spacing w:after="0" w:line="360" w:lineRule="auto"/>
        <w:ind w:left="2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Answer all questions in section A and B and (2) two questions from section C </w:t>
      </w:r>
    </w:p>
    <w:p w:rsidR="004B2D99" w:rsidRDefault="004F4ACE">
      <w:pPr>
        <w:pStyle w:val="ListParagraph"/>
        <w:numPr>
          <w:ilvl w:val="0"/>
          <w:numId w:val="1"/>
        </w:numPr>
        <w:spacing w:after="0" w:line="360" w:lineRule="auto"/>
        <w:ind w:left="2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Cellular phones and any unauthorized material are not allowed in the examination room.</w:t>
      </w:r>
    </w:p>
    <w:p w:rsidR="004B2D99" w:rsidRDefault="004F4ACE">
      <w:pPr>
        <w:pStyle w:val="ListParagraph"/>
        <w:numPr>
          <w:ilvl w:val="0"/>
          <w:numId w:val="1"/>
        </w:numPr>
        <w:spacing w:after="0" w:line="360" w:lineRule="auto"/>
        <w:ind w:left="2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Non-programmable calculators may be used.</w:t>
      </w:r>
    </w:p>
    <w:p w:rsidR="004B2D99" w:rsidRDefault="004F4ACE">
      <w:pPr>
        <w:pStyle w:val="ListParagraph"/>
        <w:numPr>
          <w:ilvl w:val="0"/>
          <w:numId w:val="1"/>
        </w:numPr>
        <w:spacing w:after="0" w:line="360" w:lineRule="auto"/>
        <w:ind w:left="2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Write your examination number on every page of yo</w:t>
      </w:r>
      <w:r>
        <w:rPr>
          <w:rFonts w:ascii="Arial" w:hAnsi="Arial" w:cs="Arial"/>
          <w:sz w:val="24"/>
          <w:szCs w:val="24"/>
        </w:rPr>
        <w:t>ur answer sheet(s)</w:t>
      </w:r>
    </w:p>
    <w:p w:rsidR="004B2D99" w:rsidRDefault="004F4ACE">
      <w:pPr>
        <w:pStyle w:val="ListParagraph"/>
        <w:numPr>
          <w:ilvl w:val="0"/>
          <w:numId w:val="1"/>
        </w:numPr>
        <w:spacing w:after="0" w:line="360" w:lineRule="auto"/>
        <w:ind w:left="2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Where necessary the following constants may be used </w:t>
      </w:r>
    </w:p>
    <w:p w:rsidR="004B2D99" w:rsidRDefault="004F4ACE">
      <w:pPr>
        <w:pStyle w:val="ListParagraph"/>
        <w:numPr>
          <w:ilvl w:val="0"/>
          <w:numId w:val="2"/>
        </w:numPr>
        <w:spacing w:after="0" w:line="360" w:lineRule="auto"/>
        <w:ind w:left="108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Acceleration due to gravity, g = 10N/kg</w:t>
      </w:r>
    </w:p>
    <w:p w:rsidR="004B2D99" w:rsidRDefault="004F4ACE">
      <w:pPr>
        <w:pStyle w:val="ListParagraph"/>
        <w:numPr>
          <w:ilvl w:val="0"/>
          <w:numId w:val="2"/>
        </w:numPr>
        <w:spacing w:after="0" w:line="360" w:lineRule="auto"/>
        <w:ind w:left="108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Density of water = 1g/cm</w:t>
      </w:r>
      <w:r>
        <w:rPr>
          <w:rFonts w:ascii="Arial" w:hAnsi="Arial" w:cs="Arial"/>
          <w:sz w:val="24"/>
          <w:szCs w:val="24"/>
          <w:vertAlign w:val="superscript"/>
        </w:rPr>
        <w:t>3</w:t>
      </w:r>
    </w:p>
    <w:p w:rsidR="004B2D99" w:rsidRDefault="004F4ACE">
      <w:pPr>
        <w:pStyle w:val="ListParagraph"/>
        <w:numPr>
          <w:ilvl w:val="0"/>
          <w:numId w:val="2"/>
        </w:numPr>
        <w:spacing w:after="0" w:line="360" w:lineRule="auto"/>
        <w:ind w:left="108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Pi, π = 3.14</w:t>
      </w:r>
    </w:p>
    <w:p w:rsidR="004B2D99" w:rsidRDefault="004F4ACE">
      <w:pPr>
        <w:pStyle w:val="ListParagraph"/>
        <w:numPr>
          <w:ilvl w:val="0"/>
          <w:numId w:val="2"/>
        </w:numPr>
        <w:spacing w:after="0" w:line="360" w:lineRule="auto"/>
        <w:ind w:left="108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Speed of light in air = 3 x 10</w:t>
      </w:r>
      <w:r>
        <w:rPr>
          <w:rFonts w:ascii="Arial" w:hAnsi="Arial" w:cs="Arial"/>
          <w:sz w:val="24"/>
          <w:szCs w:val="24"/>
          <w:vertAlign w:val="superscript"/>
        </w:rPr>
        <w:t>8</w:t>
      </w:r>
      <w:r>
        <w:rPr>
          <w:rFonts w:ascii="Arial" w:hAnsi="Arial" w:cs="Arial"/>
          <w:sz w:val="24"/>
          <w:szCs w:val="24"/>
        </w:rPr>
        <w:t>m/s</w:t>
      </w:r>
    </w:p>
    <w:p w:rsidR="004B2D99" w:rsidRDefault="004F4ACE">
      <w:pPr>
        <w:pStyle w:val="ListParagraph"/>
        <w:numPr>
          <w:ilvl w:val="0"/>
          <w:numId w:val="2"/>
        </w:numPr>
        <w:spacing w:after="0" w:line="360" w:lineRule="auto"/>
        <w:ind w:left="108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Speed of sound in air = 340m/s </w:t>
      </w:r>
    </w:p>
    <w:p w:rsidR="004B2D99" w:rsidRDefault="004F4ACE">
      <w:pPr>
        <w:pStyle w:val="ListParagraph"/>
        <w:numPr>
          <w:ilvl w:val="0"/>
          <w:numId w:val="2"/>
        </w:numPr>
        <w:spacing w:after="0" w:line="360" w:lineRule="auto"/>
        <w:ind w:left="108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Density of gold = 19.3g/cm</w:t>
      </w:r>
      <w:r>
        <w:rPr>
          <w:rFonts w:ascii="Arial" w:hAnsi="Arial" w:cs="Arial"/>
          <w:sz w:val="24"/>
          <w:szCs w:val="24"/>
          <w:vertAlign w:val="superscript"/>
        </w:rPr>
        <w:t>3</w:t>
      </w:r>
    </w:p>
    <w:p w:rsidR="004B2D99" w:rsidRDefault="004F4ACE">
      <w:pPr>
        <w:pStyle w:val="ListParagraph"/>
        <w:numPr>
          <w:ilvl w:val="0"/>
          <w:numId w:val="2"/>
        </w:numPr>
        <w:spacing w:after="0" w:line="360" w:lineRule="auto"/>
        <w:ind w:left="108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Density of</w:t>
      </w:r>
      <w:r>
        <w:rPr>
          <w:rFonts w:ascii="Arial" w:hAnsi="Arial" w:cs="Arial"/>
          <w:sz w:val="24"/>
          <w:szCs w:val="24"/>
        </w:rPr>
        <w:t xml:space="preserve"> silver = 10.5g/cm</w:t>
      </w:r>
      <w:r>
        <w:rPr>
          <w:rFonts w:ascii="Arial" w:hAnsi="Arial" w:cs="Arial"/>
          <w:sz w:val="24"/>
          <w:szCs w:val="24"/>
          <w:vertAlign w:val="superscript"/>
        </w:rPr>
        <w:t>3</w:t>
      </w:r>
    </w:p>
    <w:p w:rsidR="004B2D99" w:rsidRDefault="004F4ACE">
      <w:pPr>
        <w:pStyle w:val="ListParagraph"/>
        <w:numPr>
          <w:ilvl w:val="0"/>
          <w:numId w:val="2"/>
        </w:numPr>
        <w:spacing w:after="0" w:line="360" w:lineRule="auto"/>
        <w:ind w:left="108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Specific capacity of paraffin = 2200Jkg</w:t>
      </w:r>
      <w:r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>k</w:t>
      </w:r>
      <w:r>
        <w:rPr>
          <w:rFonts w:ascii="Arial" w:hAnsi="Arial" w:cs="Arial"/>
          <w:sz w:val="24"/>
          <w:szCs w:val="24"/>
          <w:vertAlign w:val="superscript"/>
        </w:rPr>
        <w:t>-1</w:t>
      </w:r>
    </w:p>
    <w:p w:rsidR="004B2D99" w:rsidRDefault="004F4ACE">
      <w:pPr>
        <w:pStyle w:val="ListParagraph"/>
        <w:numPr>
          <w:ilvl w:val="0"/>
          <w:numId w:val="2"/>
        </w:numPr>
        <w:spacing w:after="0" w:line="360" w:lineRule="auto"/>
        <w:ind w:left="108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Specific capacity of brass = 320Jkg</w:t>
      </w:r>
      <w:r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>k</w:t>
      </w:r>
      <w:r>
        <w:rPr>
          <w:rFonts w:ascii="Arial" w:hAnsi="Arial" w:cs="Arial"/>
          <w:sz w:val="24"/>
          <w:szCs w:val="24"/>
          <w:vertAlign w:val="superscript"/>
        </w:rPr>
        <w:t>-1</w:t>
      </w:r>
    </w:p>
    <w:p w:rsidR="004B2D99" w:rsidRDefault="004F4ACE">
      <w:pPr>
        <w:pStyle w:val="ListParagraph"/>
        <w:numPr>
          <w:ilvl w:val="0"/>
          <w:numId w:val="2"/>
        </w:numPr>
        <w:spacing w:after="0" w:line="360" w:lineRule="auto"/>
        <w:ind w:left="108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Specific heat capacity of water = 4200Jkg</w:t>
      </w:r>
      <w:r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>k</w:t>
      </w:r>
      <w:r>
        <w:rPr>
          <w:rFonts w:ascii="Arial" w:hAnsi="Arial" w:cs="Arial"/>
          <w:sz w:val="24"/>
          <w:szCs w:val="24"/>
          <w:vertAlign w:val="superscript"/>
        </w:rPr>
        <w:t>-1</w:t>
      </w:r>
    </w:p>
    <w:p w:rsidR="004B2D99" w:rsidRDefault="004B2D9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D99" w:rsidRDefault="004F4AC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SECTION A (15 MARKS)</w:t>
      </w:r>
    </w:p>
    <w:p w:rsidR="004B2D99" w:rsidRPr="00DE0409" w:rsidRDefault="004F4ACE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DE0409">
        <w:rPr>
          <w:rFonts w:ascii="Arial" w:hAnsi="Arial" w:cs="Arial"/>
          <w:sz w:val="24"/>
          <w:szCs w:val="24"/>
        </w:rPr>
        <w:t>For each of the items (i)-(x), choose the correct answer from among the given alternatives and write its letter beside the item number in the answer sheet(s) provided.</w:t>
      </w:r>
    </w:p>
    <w:p w:rsidR="004B2D99" w:rsidRDefault="004B2D99">
      <w:pPr>
        <w:pStyle w:val="ListParagraph"/>
        <w:spacing w:after="0" w:line="24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4"/>
        </w:numPr>
        <w:spacing w:after="0" w:line="240" w:lineRule="auto"/>
        <w:ind w:left="540"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basic fundamental quantity measured in mechanics are:-</w:t>
      </w:r>
    </w:p>
    <w:p w:rsidR="004B2D99" w:rsidRDefault="004F4ACE">
      <w:pPr>
        <w:pStyle w:val="ListParagraph"/>
        <w:numPr>
          <w:ilvl w:val="0"/>
          <w:numId w:val="5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Mass, volume and density </w:t>
      </w:r>
    </w:p>
    <w:p w:rsidR="004B2D99" w:rsidRDefault="004F4ACE">
      <w:pPr>
        <w:pStyle w:val="ListParagraph"/>
        <w:numPr>
          <w:ilvl w:val="0"/>
          <w:numId w:val="5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</w:t>
      </w:r>
      <w:r>
        <w:rPr>
          <w:rFonts w:ascii="Arial" w:hAnsi="Arial" w:cs="Arial"/>
          <w:sz w:val="24"/>
          <w:szCs w:val="24"/>
        </w:rPr>
        <w:t>ss, length and temperature</w:t>
      </w:r>
    </w:p>
    <w:p w:rsidR="004B2D99" w:rsidRDefault="004F4ACE">
      <w:pPr>
        <w:pStyle w:val="ListParagraph"/>
        <w:numPr>
          <w:ilvl w:val="0"/>
          <w:numId w:val="5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Volume, current and time </w:t>
      </w:r>
    </w:p>
    <w:p w:rsidR="004B2D99" w:rsidRDefault="004F4ACE">
      <w:pPr>
        <w:pStyle w:val="ListParagraph"/>
        <w:numPr>
          <w:ilvl w:val="0"/>
          <w:numId w:val="5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Time, mass and length </w:t>
      </w:r>
    </w:p>
    <w:p w:rsidR="004B2D99" w:rsidRDefault="004B2D99">
      <w:pPr>
        <w:pStyle w:val="ListParagraph"/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4"/>
        </w:numPr>
        <w:spacing w:after="0" w:line="240" w:lineRule="auto"/>
        <w:ind w:left="540"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potential difference of 12volts is applied across a resistor of 24 Ohms. The current in the circuit is: A. 0.5A</w:t>
      </w:r>
      <w:r>
        <w:rPr>
          <w:rFonts w:ascii="Arial" w:hAnsi="Arial" w:cs="Arial"/>
          <w:sz w:val="24"/>
          <w:szCs w:val="24"/>
        </w:rPr>
        <w:tab/>
        <w:t xml:space="preserve">B. 0.05A </w:t>
      </w:r>
      <w:r>
        <w:rPr>
          <w:rFonts w:ascii="Arial" w:hAnsi="Arial" w:cs="Arial"/>
          <w:sz w:val="24"/>
          <w:szCs w:val="24"/>
        </w:rPr>
        <w:tab/>
        <w:t xml:space="preserve">C. 0.005A </w:t>
      </w:r>
      <w:r>
        <w:rPr>
          <w:rFonts w:ascii="Arial" w:hAnsi="Arial" w:cs="Arial"/>
          <w:sz w:val="24"/>
          <w:szCs w:val="24"/>
        </w:rPr>
        <w:tab/>
        <w:t>D. 288A</w:t>
      </w:r>
    </w:p>
    <w:p w:rsidR="004B2D99" w:rsidRDefault="004B2D99">
      <w:pPr>
        <w:pStyle w:val="ListParagraph"/>
        <w:spacing w:after="0" w:line="240" w:lineRule="auto"/>
        <w:ind w:left="54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4"/>
        </w:numPr>
        <w:spacing w:after="0" w:line="240" w:lineRule="auto"/>
        <w:ind w:left="540"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you are caught outside during thunderstorm you should: -</w:t>
      </w:r>
    </w:p>
    <w:p w:rsidR="004B2D99" w:rsidRDefault="004F4ACE">
      <w:pPr>
        <w:pStyle w:val="ListParagraph"/>
        <w:numPr>
          <w:ilvl w:val="0"/>
          <w:numId w:val="7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Take shelter, under power lines </w:t>
      </w:r>
    </w:p>
    <w:p w:rsidR="004B2D99" w:rsidRDefault="004F4ACE">
      <w:pPr>
        <w:pStyle w:val="ListParagraph"/>
        <w:numPr>
          <w:ilvl w:val="0"/>
          <w:numId w:val="7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Stand under power lines </w:t>
      </w:r>
    </w:p>
    <w:p w:rsidR="004B2D99" w:rsidRDefault="004F4ACE">
      <w:pPr>
        <w:pStyle w:val="ListParagraph"/>
        <w:numPr>
          <w:ilvl w:val="0"/>
          <w:numId w:val="7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Move to high ground </w:t>
      </w:r>
    </w:p>
    <w:p w:rsidR="004B2D99" w:rsidRDefault="004F4ACE">
      <w:pPr>
        <w:pStyle w:val="ListParagraph"/>
        <w:numPr>
          <w:ilvl w:val="0"/>
          <w:numId w:val="7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Hide in a ditch </w:t>
      </w:r>
    </w:p>
    <w:p w:rsidR="004B2D99" w:rsidRDefault="004B2D99">
      <w:pPr>
        <w:pStyle w:val="ListParagraph"/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4"/>
        </w:numPr>
        <w:spacing w:after="0" w:line="240" w:lineRule="auto"/>
        <w:ind w:left="540"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net force perpendicular to the surface compressing two surfaces together is called:</w:t>
      </w:r>
    </w:p>
    <w:p w:rsidR="004B2D99" w:rsidRDefault="004F4ACE">
      <w:pPr>
        <w:pStyle w:val="ListParagraph"/>
        <w:numPr>
          <w:ilvl w:val="0"/>
          <w:numId w:val="8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Applied for</w:t>
      </w:r>
      <w:r>
        <w:rPr>
          <w:rFonts w:ascii="Arial" w:hAnsi="Arial" w:cs="Arial"/>
          <w:sz w:val="24"/>
          <w:szCs w:val="24"/>
        </w:rPr>
        <w:t xml:space="preserve">ce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C. Republic force</w:t>
      </w:r>
    </w:p>
    <w:p w:rsidR="004B2D99" w:rsidRDefault="004F4ACE">
      <w:pPr>
        <w:pStyle w:val="ListParagraph"/>
        <w:numPr>
          <w:ilvl w:val="0"/>
          <w:numId w:val="8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Normal force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D. Air resistance</w:t>
      </w:r>
    </w:p>
    <w:p w:rsidR="004B2D99" w:rsidRDefault="004B2D99">
      <w:pPr>
        <w:pStyle w:val="ListParagraph"/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4"/>
        </w:numPr>
        <w:spacing w:after="0" w:line="240" w:lineRule="auto"/>
        <w:ind w:left="540"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force of attraction or repulsion between particles of matter is: -</w:t>
      </w:r>
    </w:p>
    <w:p w:rsidR="004B2D99" w:rsidRDefault="004F4ACE">
      <w:pPr>
        <w:pStyle w:val="ListParagraph"/>
        <w:numPr>
          <w:ilvl w:val="0"/>
          <w:numId w:val="9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Inter-molecular force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C. Inter atomic force </w:t>
      </w:r>
    </w:p>
    <w:p w:rsidR="004B2D99" w:rsidRDefault="004F4ACE">
      <w:pPr>
        <w:pStyle w:val="ListParagraph"/>
        <w:numPr>
          <w:ilvl w:val="0"/>
          <w:numId w:val="9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Inter particle force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D. Cohesive force </w:t>
      </w:r>
    </w:p>
    <w:p w:rsidR="004B2D99" w:rsidRDefault="004B2D99">
      <w:pPr>
        <w:pStyle w:val="ListParagraph"/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4"/>
        </w:numPr>
        <w:spacing w:after="0" w:line="240" w:lineRule="auto"/>
        <w:ind w:left="540"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Instrument used to convert electr</w:t>
      </w:r>
      <w:r>
        <w:rPr>
          <w:rFonts w:ascii="Arial" w:hAnsi="Arial" w:cs="Arial"/>
          <w:sz w:val="24"/>
          <w:szCs w:val="24"/>
        </w:rPr>
        <w:t>ical energy to sound energy is:</w:t>
      </w:r>
    </w:p>
    <w:p w:rsidR="004B2D99" w:rsidRDefault="004F4AC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Motor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B. Microphones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C. Battery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D. Generator </w:t>
      </w:r>
    </w:p>
    <w:p w:rsidR="004B2D99" w:rsidRDefault="004B2D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4"/>
        </w:numPr>
        <w:spacing w:after="0" w:line="240" w:lineRule="auto"/>
        <w:ind w:left="540"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diagram below represents…….</w:t>
      </w:r>
    </w:p>
    <w:p w:rsidR="004B2D99" w:rsidRDefault="004B2D99">
      <w:pPr>
        <w:pStyle w:val="ListParagraph"/>
        <w:spacing w:after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m1034" coordsize="21600,21600" o:spt="32" o:oned="t" path="m,l21600,21600e" filled="t">
            <v:path arrowok="t" fillok="f" o:connecttype="none"/>
            <o:lock v:ext="edit" shapetype="t"/>
          </v:shapetype>
        </w:pict>
      </w:r>
      <w:r>
        <w:rPr>
          <w:rFonts w:ascii="Arial" w:hAnsi="Arial" w:cs="Arial"/>
          <w:noProof/>
          <w:sz w:val="24"/>
          <w:szCs w:val="24"/>
        </w:rPr>
        <w:pict>
          <v:shape id="1028" o:spid="_x0000_s1033" type="#_x0000_m1034" style="position:absolute;left:0;text-align:left;margin-left:118.2pt;margin-top:10.1pt;width:34.8pt;height:16.8pt;flip:x;z-index:251658752;mso-wrap-distance-left:0;mso-wrap-distance-right:0;mso-position-horizontal-relative:text;mso-position-vertical-relative:text;mso-width-relative:page;mso-height-relative:page" filled="f">
            <v:stroke endarrow="open"/>
            <v:path arrowok="t" fillok="f" o:connecttype="none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1029" o:spid="_x0000_s1032" type="#_x0000_m1034" style="position:absolute;left:0;text-align:left;margin-left:83.4pt;margin-top:10.1pt;width:69.6pt;height:34.35pt;flip:x;z-index:251654656;mso-wrap-distance-left:0;mso-wrap-distance-right:0;mso-position-horizontal-relative:text;mso-position-vertical-relative:text;mso-width-relative:page;mso-height-relative:page" filled="f">
            <v:path arrowok="t" fillok="f" o:connecttype="none"/>
          </v:shape>
        </w:pict>
      </w:r>
    </w:p>
    <w:p w:rsidR="004B2D99" w:rsidRDefault="004B2D99">
      <w:pPr>
        <w:pStyle w:val="ListParagraph"/>
        <w:spacing w:after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1030" o:spid="_x0000_s1031" type="#_x0000_m1034" style="position:absolute;left:0;text-align:left;margin-left:124.8pt;margin-top:13.9pt;width:39.6pt;height:6pt;flip:x;z-index:251659776;mso-wrap-distance-left:0;mso-wrap-distance-right:0;mso-position-horizontal-relative:text;mso-position-vertical-relative:text;mso-width-relative:page;mso-height-relative:page" filled="f">
            <v:stroke endarrow="open"/>
            <v:path arrowok="t" fillok="f" o:connecttype="none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1031" o:spid="_x0000_s1030" type="#_x0000_m1034" style="position:absolute;left:0;text-align:left;margin-left:83.4pt;margin-top:13.9pt;width:81pt;height:11.55pt;flip:y;z-index:251656704;mso-wrap-distance-left:0;mso-wrap-distance-right:0;mso-position-horizontal-relative:text;mso-position-vertical-relative:text;mso-width-relative:page;mso-height-relative:page" filled="f">
            <v:path arrowok="t" fillok="f" o:connecttype="none"/>
          </v:shape>
        </w:pict>
      </w:r>
      <w:r w:rsidR="004F4ACE">
        <w:rPr>
          <w:rFonts w:ascii="Arial" w:hAnsi="Arial" w:cs="Arial"/>
          <w:sz w:val="24"/>
          <w:szCs w:val="24"/>
        </w:rPr>
        <w:tab/>
      </w:r>
      <w:r w:rsidR="004F4ACE">
        <w:rPr>
          <w:rFonts w:ascii="Arial" w:hAnsi="Arial" w:cs="Arial"/>
          <w:sz w:val="24"/>
          <w:szCs w:val="24"/>
        </w:rPr>
        <w:tab/>
      </w:r>
      <w:r w:rsidR="004F4ACE">
        <w:rPr>
          <w:rFonts w:ascii="Arial" w:hAnsi="Arial" w:cs="Arial"/>
          <w:sz w:val="24"/>
          <w:szCs w:val="24"/>
        </w:rPr>
        <w:tab/>
      </w:r>
      <w:r w:rsidR="004F4ACE">
        <w:rPr>
          <w:rFonts w:ascii="Arial" w:hAnsi="Arial" w:cs="Arial"/>
          <w:sz w:val="24"/>
          <w:szCs w:val="24"/>
        </w:rPr>
        <w:tab/>
      </w:r>
      <w:r w:rsidR="004F4ACE">
        <w:rPr>
          <w:rFonts w:ascii="Arial" w:hAnsi="Arial" w:cs="Arial"/>
          <w:sz w:val="24"/>
          <w:szCs w:val="24"/>
        </w:rPr>
        <w:tab/>
        <w:t xml:space="preserve">A.  Converging rays </w:t>
      </w:r>
    </w:p>
    <w:p w:rsidR="004B2D99" w:rsidRDefault="004B2D99">
      <w:pPr>
        <w:pStyle w:val="ListParagraph"/>
        <w:numPr>
          <w:ilvl w:val="0"/>
          <w:numId w:val="10"/>
        </w:numPr>
        <w:spacing w:after="0" w:line="240" w:lineRule="auto"/>
        <w:ind w:left="46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1032" o:spid="_x0000_s1029" type="#_x0000_m1034" style="position:absolute;left:0;text-align:left;margin-left:124.8pt;margin-top:14.15pt;width:39.6pt;height:7.2pt;flip:x y;z-index:251660800;mso-wrap-distance-left:0;mso-wrap-distance-right:0;mso-position-horizontal-relative:text;mso-position-vertical-relative:text;mso-width-relative:page;mso-height-relative:page" filled="f">
            <v:stroke endarrow="open"/>
            <v:path arrowok="t" fillok="f" o:connecttype="none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1033" o:spid="_x0000_s1028" type="#_x0000_m1034" style="position:absolute;left:0;text-align:left;margin-left:83.4pt;margin-top:6.5pt;width:81pt;height:14.85pt;z-index:251657728;mso-wrap-distance-left:0;mso-wrap-distance-right:0;mso-position-horizontal-relative:text;mso-position-vertical-relative:text;mso-width-relative:page;mso-height-relative:page" filled="f">
            <v:path arrowok="t" fillok="f" o:connecttype="none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1034" o:spid="_x0000_s1027" type="#_x0000_m1034" style="position:absolute;left:0;text-align:left;margin-left:83.4pt;margin-top:6.5pt;width:69.6pt;height:36pt;z-index:251655680;mso-wrap-distance-left:0;mso-wrap-distance-right:0;mso-position-horizontal-relative:text;mso-position-vertical-relative:text;mso-width-relative:page;mso-height-relative:page" filled="f">
            <v:stroke startarrow="oval"/>
            <v:path arrowok="t" fillok="f" o:connecttype="none"/>
          </v:shape>
        </w:pict>
      </w:r>
      <w:r w:rsidR="004F4ACE">
        <w:rPr>
          <w:rFonts w:ascii="Arial" w:hAnsi="Arial" w:cs="Arial"/>
          <w:sz w:val="24"/>
          <w:szCs w:val="24"/>
        </w:rPr>
        <w:t xml:space="preserve">Diverging rays </w:t>
      </w:r>
    </w:p>
    <w:p w:rsidR="004B2D99" w:rsidRDefault="004B2D99">
      <w:pPr>
        <w:pStyle w:val="ListParagraph"/>
        <w:numPr>
          <w:ilvl w:val="0"/>
          <w:numId w:val="10"/>
        </w:numPr>
        <w:spacing w:after="0" w:line="240" w:lineRule="auto"/>
        <w:ind w:left="46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1035" o:spid="_x0000_s1026" type="#_x0000_m1034" style="position:absolute;left:0;text-align:left;margin-left:121.2pt;margin-top:6.55pt;width:31.8pt;height:16.95pt;flip:x y;z-index:251661824;mso-wrap-distance-left:0;mso-wrap-distance-right:0;mso-position-horizontal-relative:text;mso-position-vertical-relative:text;mso-width-relative:page;mso-height-relative:page" filled="f">
            <v:stroke endarrow="open"/>
            <v:path arrowok="t" fillok="f" o:connecttype="none"/>
          </v:shape>
        </w:pict>
      </w:r>
      <w:r w:rsidR="004F4ACE">
        <w:rPr>
          <w:rFonts w:ascii="Arial" w:hAnsi="Arial" w:cs="Arial"/>
          <w:sz w:val="24"/>
          <w:szCs w:val="24"/>
        </w:rPr>
        <w:t xml:space="preserve">Parallel rays </w:t>
      </w:r>
    </w:p>
    <w:p w:rsidR="004B2D99" w:rsidRDefault="004F4ACE">
      <w:pPr>
        <w:pStyle w:val="ListParagraph"/>
        <w:numPr>
          <w:ilvl w:val="0"/>
          <w:numId w:val="10"/>
        </w:numPr>
        <w:spacing w:after="0" w:line="240" w:lineRule="auto"/>
        <w:ind w:left="46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Dropping rays </w:t>
      </w:r>
    </w:p>
    <w:p w:rsidR="004B2D99" w:rsidRDefault="004B2D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4"/>
        </w:numPr>
        <w:spacing w:after="0" w:line="240" w:lineRule="auto"/>
        <w:ind w:left="540"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Material that can be magnetized strongly; hence </w:t>
      </w:r>
      <w:r>
        <w:rPr>
          <w:rFonts w:ascii="Arial" w:hAnsi="Arial" w:cs="Arial"/>
          <w:sz w:val="24"/>
          <w:szCs w:val="24"/>
        </w:rPr>
        <w:t>attracted to a magnet is known as:-</w:t>
      </w:r>
    </w:p>
    <w:p w:rsidR="004B2D99" w:rsidRDefault="004F4ACE">
      <w:pPr>
        <w:pStyle w:val="ListParagraph"/>
        <w:numPr>
          <w:ilvl w:val="0"/>
          <w:numId w:val="11"/>
        </w:numPr>
        <w:tabs>
          <w:tab w:val="left" w:pos="1260"/>
        </w:tabs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Paramagnetic material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C. Magnetic equator </w:t>
      </w:r>
    </w:p>
    <w:p w:rsidR="004B2D99" w:rsidRDefault="004F4ACE">
      <w:pPr>
        <w:pStyle w:val="ListParagraph"/>
        <w:numPr>
          <w:ilvl w:val="0"/>
          <w:numId w:val="11"/>
        </w:numPr>
        <w:tabs>
          <w:tab w:val="left" w:pos="1260"/>
        </w:tabs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Ferromagnetic material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D. Geographic equator</w:t>
      </w:r>
    </w:p>
    <w:p w:rsidR="004B2D99" w:rsidRDefault="004B2D99">
      <w:pPr>
        <w:pStyle w:val="ListParagraph"/>
        <w:tabs>
          <w:tab w:val="left" w:pos="1260"/>
        </w:tabs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4"/>
        </w:numPr>
        <w:spacing w:after="0" w:line="240" w:lineRule="auto"/>
        <w:ind w:left="540"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…………….is an imaginary line joining the earth magnetic north pole and south pole:-</w:t>
      </w:r>
    </w:p>
    <w:p w:rsidR="004B2D99" w:rsidRDefault="004F4ACE">
      <w:pPr>
        <w:pStyle w:val="ListParagraph"/>
        <w:numPr>
          <w:ilvl w:val="0"/>
          <w:numId w:val="12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Magnetic meridian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C. Magnetic equator </w:t>
      </w:r>
    </w:p>
    <w:p w:rsidR="004B2D99" w:rsidRDefault="004F4ACE">
      <w:pPr>
        <w:pStyle w:val="ListParagraph"/>
        <w:numPr>
          <w:ilvl w:val="0"/>
          <w:numId w:val="12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Geographic meridian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D. Geographic equator </w:t>
      </w:r>
    </w:p>
    <w:p w:rsidR="004B2D99" w:rsidRDefault="004B2D99">
      <w:pPr>
        <w:pStyle w:val="ListParagraph"/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4"/>
        </w:numPr>
        <w:spacing w:after="0" w:line="240" w:lineRule="auto"/>
        <w:ind w:left="540"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area covered by the lens that is in use on the camera in known as:-</w:t>
      </w:r>
    </w:p>
    <w:p w:rsidR="004B2D99" w:rsidRDefault="004F4ACE">
      <w:pPr>
        <w:pStyle w:val="ListParagraph"/>
        <w:numPr>
          <w:ilvl w:val="0"/>
          <w:numId w:val="13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Shutter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C. View finder </w:t>
      </w:r>
    </w:p>
    <w:p w:rsidR="004B2D99" w:rsidRDefault="004F4ACE">
      <w:pPr>
        <w:pStyle w:val="ListParagraph"/>
        <w:numPr>
          <w:ilvl w:val="0"/>
          <w:numId w:val="13"/>
        </w:num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Telephoto lens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D. Wide Angle lens </w:t>
      </w:r>
    </w:p>
    <w:p w:rsidR="00DE0409" w:rsidRDefault="00DE0409" w:rsidP="00DE04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0409" w:rsidRDefault="00DE0409" w:rsidP="00DE04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0409" w:rsidRDefault="00DE0409" w:rsidP="00DE04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0409" w:rsidRDefault="00DE0409" w:rsidP="00DE04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0409" w:rsidRDefault="00DE0409" w:rsidP="00DE04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0409" w:rsidRDefault="00DE0409" w:rsidP="00DE04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0409" w:rsidRDefault="00DE0409" w:rsidP="00DE04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0409" w:rsidRDefault="00DE0409" w:rsidP="00DE04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0409" w:rsidRDefault="00DE0409" w:rsidP="00DE04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0409" w:rsidRDefault="00DE0409" w:rsidP="00DE04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0409" w:rsidRPr="00DE0409" w:rsidRDefault="00DE0409" w:rsidP="00DE04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B2D99" w:rsidRPr="00DE0409" w:rsidRDefault="004F4ACE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DE0409">
        <w:rPr>
          <w:rFonts w:ascii="Arial" w:hAnsi="Arial" w:cs="Arial"/>
          <w:sz w:val="24"/>
          <w:szCs w:val="24"/>
        </w:rPr>
        <w:t>Match the items in list A with the corresponding items in list B by w</w:t>
      </w:r>
      <w:r w:rsidRPr="00DE0409">
        <w:rPr>
          <w:rFonts w:ascii="Arial" w:hAnsi="Arial" w:cs="Arial"/>
          <w:sz w:val="24"/>
          <w:szCs w:val="24"/>
        </w:rPr>
        <w:t xml:space="preserve">riting the letter of the correct response beside the item number in the answer booklet provided. </w:t>
      </w:r>
    </w:p>
    <w:p w:rsidR="004B2D99" w:rsidRDefault="004B2D99">
      <w:pPr>
        <w:pStyle w:val="ListParagraph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360" w:type="dxa"/>
        <w:tblLook w:val="04A0"/>
      </w:tblPr>
      <w:tblGrid>
        <w:gridCol w:w="3818"/>
        <w:gridCol w:w="5557"/>
      </w:tblGrid>
      <w:tr w:rsidR="004B2D99">
        <w:trPr>
          <w:trHeight w:val="158"/>
        </w:trPr>
        <w:tc>
          <w:tcPr>
            <w:tcW w:w="3818" w:type="dxa"/>
          </w:tcPr>
          <w:p w:rsidR="004B2D99" w:rsidRDefault="004F4ACE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LIST A</w:t>
            </w:r>
          </w:p>
        </w:tc>
        <w:tc>
          <w:tcPr>
            <w:tcW w:w="5557" w:type="dxa"/>
          </w:tcPr>
          <w:p w:rsidR="004B2D99" w:rsidRDefault="004F4ACE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LIST B</w:t>
            </w:r>
          </w:p>
        </w:tc>
      </w:tr>
      <w:tr w:rsidR="004B2D99">
        <w:trPr>
          <w:trHeight w:val="2645"/>
        </w:trPr>
        <w:tc>
          <w:tcPr>
            <w:tcW w:w="3818" w:type="dxa"/>
          </w:tcPr>
          <w:p w:rsidR="004B2D99" w:rsidRDefault="004F4ACE">
            <w:pPr>
              <w:pStyle w:val="ListParagraph"/>
              <w:numPr>
                <w:ilvl w:val="0"/>
                <w:numId w:val="14"/>
              </w:numPr>
              <w:ind w:left="450" w:hanging="45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Crust</w:t>
            </w:r>
          </w:p>
          <w:p w:rsidR="004B2D99" w:rsidRDefault="004F4ACE">
            <w:pPr>
              <w:pStyle w:val="ListParagraph"/>
              <w:numPr>
                <w:ilvl w:val="0"/>
                <w:numId w:val="14"/>
              </w:numPr>
              <w:ind w:left="450" w:hanging="45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Epicenter</w:t>
            </w:r>
          </w:p>
          <w:p w:rsidR="004B2D99" w:rsidRDefault="004F4ACE">
            <w:pPr>
              <w:pStyle w:val="ListParagraph"/>
              <w:numPr>
                <w:ilvl w:val="0"/>
                <w:numId w:val="14"/>
              </w:numPr>
              <w:ind w:left="450" w:hanging="45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Hypocenter</w:t>
            </w:r>
          </w:p>
          <w:p w:rsidR="004B2D99" w:rsidRDefault="004F4ACE">
            <w:pPr>
              <w:pStyle w:val="ListParagraph"/>
              <w:numPr>
                <w:ilvl w:val="0"/>
                <w:numId w:val="14"/>
              </w:numPr>
              <w:ind w:left="450" w:hanging="45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Constellation</w:t>
            </w:r>
          </w:p>
          <w:p w:rsidR="004B2D99" w:rsidRDefault="004F4ACE">
            <w:pPr>
              <w:pStyle w:val="ListParagraph"/>
              <w:numPr>
                <w:ilvl w:val="0"/>
                <w:numId w:val="14"/>
              </w:numPr>
              <w:ind w:left="450" w:hanging="45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Galaxy</w:t>
            </w:r>
          </w:p>
          <w:p w:rsidR="004B2D99" w:rsidRDefault="004B2D99">
            <w:pPr>
              <w:pStyle w:val="ListParagraph"/>
              <w:ind w:left="45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7" w:type="dxa"/>
          </w:tcPr>
          <w:p w:rsidR="004B2D99" w:rsidRDefault="004F4AC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Giant collection of stars</w:t>
            </w:r>
          </w:p>
          <w:p w:rsidR="004B2D99" w:rsidRDefault="004F4AC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Small solar system bodies orbing the sun</w:t>
            </w:r>
          </w:p>
          <w:p w:rsidR="004B2D99" w:rsidRDefault="004F4AC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of stars that form a</w:t>
            </w:r>
            <w:r>
              <w:rPr>
                <w:rFonts w:ascii="Arial" w:hAnsi="Arial" w:cs="Arial"/>
                <w:sz w:val="24"/>
                <w:szCs w:val="24"/>
              </w:rPr>
              <w:t xml:space="preserve"> definite pattern</w:t>
            </w:r>
          </w:p>
          <w:p w:rsidR="004B2D99" w:rsidRDefault="004F4AC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outer solid layer of the earth </w:t>
            </w:r>
          </w:p>
          <w:p w:rsidR="004B2D99" w:rsidRDefault="004F4AC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inner most part of the earth</w:t>
            </w:r>
          </w:p>
          <w:p w:rsidR="004B2D99" w:rsidRDefault="004F4AC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point within the earth where an earthquake begins</w:t>
            </w:r>
          </w:p>
          <w:p w:rsidR="004B2D99" w:rsidRDefault="004F4AC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point on the earth surface vertically above the focus</w:t>
            </w:r>
          </w:p>
        </w:tc>
      </w:tr>
    </w:tbl>
    <w:p w:rsidR="004B2D99" w:rsidRDefault="004B2D99">
      <w:pPr>
        <w:pStyle w:val="ListParagraph"/>
        <w:spacing w:after="0" w:line="36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spacing w:after="0" w:line="360" w:lineRule="auto"/>
        <w:ind w:left="36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SECTION B (60 MARKS</w:t>
      </w:r>
      <w:r>
        <w:rPr>
          <w:rFonts w:ascii="Arial" w:hAnsi="Arial" w:cs="Arial"/>
          <w:sz w:val="24"/>
          <w:szCs w:val="24"/>
        </w:rPr>
        <w:t>)</w:t>
      </w:r>
    </w:p>
    <w:p w:rsidR="004B2D99" w:rsidRDefault="004F4ACE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(a) With the help of diagram, </w:t>
      </w:r>
      <w:r>
        <w:rPr>
          <w:rFonts w:ascii="Arial" w:hAnsi="Arial" w:cs="Arial"/>
          <w:sz w:val="24"/>
          <w:szCs w:val="24"/>
        </w:rPr>
        <w:t>state the mode of action of Astronomical telescope.</w:t>
      </w:r>
    </w:p>
    <w:p w:rsidR="004B2D99" w:rsidRDefault="004F4ACE">
      <w:pPr>
        <w:pStyle w:val="ListParagraph"/>
        <w:spacing w:after="0" w:line="240" w:lineRule="auto"/>
        <w:ind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(b) A compound microscope consists of two lenses of focal length 12cm and 6cm for the objective lens and the eyepiece lens, respectively. The two lenses are separated by a distance of 30cm the microscope </w:t>
      </w:r>
      <w:r>
        <w:rPr>
          <w:rFonts w:ascii="Arial" w:hAnsi="Arial" w:cs="Arial"/>
          <w:sz w:val="24"/>
          <w:szCs w:val="24"/>
        </w:rPr>
        <w:t xml:space="preserve">is focused so that the image is formed at infinity. Determine the position of the object. </w:t>
      </w:r>
    </w:p>
    <w:p w:rsidR="004B2D99" w:rsidRDefault="004B2D99">
      <w:pPr>
        <w:pStyle w:val="ListParagraph"/>
        <w:spacing w:after="0" w:line="360" w:lineRule="auto"/>
        <w:ind w:left="360"/>
        <w:jc w:val="both"/>
        <w:rPr>
          <w:rFonts w:ascii="Arial" w:hAnsi="Arial" w:cs="Arial"/>
          <w:sz w:val="16"/>
          <w:szCs w:val="16"/>
        </w:rPr>
      </w:pPr>
    </w:p>
    <w:p w:rsidR="004B2D99" w:rsidRDefault="004F4ACE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(a) State the following </w:t>
      </w:r>
    </w:p>
    <w:p w:rsidR="004B2D99" w:rsidRDefault="004F4ACE">
      <w:pPr>
        <w:pStyle w:val="ListParagraph"/>
        <w:numPr>
          <w:ilvl w:val="0"/>
          <w:numId w:val="16"/>
        </w:numPr>
        <w:spacing w:after="0" w:line="240" w:lineRule="auto"/>
        <w:ind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Archimedes principle </w:t>
      </w:r>
    </w:p>
    <w:p w:rsidR="004B2D99" w:rsidRDefault="004F4ACE">
      <w:pPr>
        <w:pStyle w:val="ListParagraph"/>
        <w:numPr>
          <w:ilvl w:val="0"/>
          <w:numId w:val="16"/>
        </w:numPr>
        <w:spacing w:after="0" w:line="240" w:lineRule="auto"/>
        <w:ind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Law of floatation </w:t>
      </w:r>
    </w:p>
    <w:p w:rsidR="004B2D99" w:rsidRDefault="004F4ACE">
      <w:pPr>
        <w:pStyle w:val="ListParagraph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(b) A crown made of gold and silver has a volume of 60cm</w:t>
      </w:r>
      <w:r>
        <w:rPr>
          <w:rFonts w:ascii="Arial" w:hAnsi="Arial" w:cs="Arial"/>
          <w:sz w:val="24"/>
          <w:szCs w:val="24"/>
          <w:vertAlign w:val="superscript"/>
        </w:rPr>
        <w:t>3</w:t>
      </w:r>
      <w:r>
        <w:rPr>
          <w:rFonts w:ascii="Arial" w:hAnsi="Arial" w:cs="Arial"/>
          <w:sz w:val="24"/>
          <w:szCs w:val="24"/>
        </w:rPr>
        <w:t xml:space="preserve"> and a mass of 1.05kg. Find the mass of gold contained in the crown. </w:t>
      </w:r>
    </w:p>
    <w:p w:rsidR="004B2D99" w:rsidRDefault="004B2D99">
      <w:pPr>
        <w:pStyle w:val="ListParagraph"/>
        <w:spacing w:after="0" w:line="36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(a) Why does a solid body weighs   more in air than when immersed in a liquid? </w:t>
      </w:r>
    </w:p>
    <w:p w:rsidR="004B2D99" w:rsidRDefault="004F4ACE">
      <w:pPr>
        <w:pStyle w:val="ListParagraph"/>
        <w:spacing w:after="0" w:line="240" w:lineRule="auto"/>
        <w:ind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(b) An ordinary hydrometer of mass 27g floats with 4cm of its stem out of water. If cross section area of</w:t>
      </w:r>
      <w:r>
        <w:rPr>
          <w:rFonts w:ascii="Arial" w:hAnsi="Arial" w:cs="Arial"/>
          <w:sz w:val="24"/>
          <w:szCs w:val="24"/>
        </w:rPr>
        <w:t xml:space="preserve"> stem is 0.75cm</w:t>
      </w:r>
      <w:r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.Calculate </w:t>
      </w:r>
    </w:p>
    <w:p w:rsidR="004B2D99" w:rsidRDefault="004F4AC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total volume of stem just under the surface of the liquid.</w:t>
      </w:r>
    </w:p>
    <w:p w:rsidR="004B2D99" w:rsidRDefault="004F4AC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relative density of the liquid </w:t>
      </w:r>
    </w:p>
    <w:p w:rsidR="004B2D99" w:rsidRDefault="004B2D99">
      <w:pPr>
        <w:pStyle w:val="ListParagraph"/>
        <w:spacing w:after="0" w:line="24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(a) (i)Outlinefactors which determine pressure in liquid.</w:t>
      </w:r>
    </w:p>
    <w:p w:rsidR="004B2D99" w:rsidRDefault="004F4ACE">
      <w:pPr>
        <w:pStyle w:val="ListParagraph"/>
        <w:spacing w:after="0" w:line="240" w:lineRule="auto"/>
        <w:ind w:left="36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(ii) How gas exerts pressure?</w:t>
      </w:r>
    </w:p>
    <w:p w:rsidR="004B2D99" w:rsidRDefault="004B2D99">
      <w:pPr>
        <w:pStyle w:val="ListParagraph"/>
        <w:spacing w:after="0" w:line="240" w:lineRule="auto"/>
        <w:ind w:left="360" w:firstLine="3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(b) A stone of mass 2kg is released </w:t>
      </w:r>
      <w:r>
        <w:rPr>
          <w:rFonts w:ascii="Arial" w:hAnsi="Arial" w:cs="Arial"/>
          <w:sz w:val="24"/>
          <w:szCs w:val="24"/>
        </w:rPr>
        <w:t xml:space="preserve">from a height of 2m above the ground; find </w:t>
      </w:r>
    </w:p>
    <w:p w:rsidR="004B2D99" w:rsidRDefault="004F4ACE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Total energy </w:t>
      </w:r>
    </w:p>
    <w:p w:rsidR="004B2D99" w:rsidRDefault="004F4ACE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Potential energy at height of 0.5m from the ground</w:t>
      </w:r>
    </w:p>
    <w:p w:rsidR="004B2D99" w:rsidRDefault="004F4ACE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Kinetic energy at height of 0.5m from the ground</w:t>
      </w:r>
    </w:p>
    <w:p w:rsidR="004B2D99" w:rsidRDefault="004F4ACE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Velocity acquired at 0.5m from the ground</w:t>
      </w:r>
    </w:p>
    <w:p w:rsidR="004B2D99" w:rsidRDefault="004B2D99">
      <w:pPr>
        <w:pStyle w:val="ListParagraph"/>
        <w:spacing w:after="0" w:line="24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(a) (i) Why are the constructed dam banks thicker at th</w:t>
      </w:r>
      <w:r>
        <w:rPr>
          <w:rFonts w:ascii="Arial" w:hAnsi="Arial" w:cs="Arial"/>
          <w:sz w:val="24"/>
          <w:szCs w:val="24"/>
        </w:rPr>
        <w:t>e bottom than at the top?</w:t>
      </w:r>
    </w:p>
    <w:p w:rsidR="004B2D99" w:rsidRDefault="004F4ACE">
      <w:pPr>
        <w:pStyle w:val="ListParagraph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(ii) Why should we give first aid to an injured person? Give three reasons.</w:t>
      </w:r>
    </w:p>
    <w:p w:rsidR="004B2D99" w:rsidRDefault="004F4ACE">
      <w:pPr>
        <w:pStyle w:val="ListParagraph"/>
        <w:spacing w:after="0" w:line="240" w:lineRule="auto"/>
        <w:ind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(b) A brass of cylinder of mass X was heated to 100°C and then transferred into a thin Aluminium can of negligible heat capacity containing 150g of </w:t>
      </w:r>
      <w:r>
        <w:rPr>
          <w:rFonts w:ascii="Arial" w:hAnsi="Arial" w:cs="Arial"/>
          <w:sz w:val="24"/>
          <w:szCs w:val="24"/>
        </w:rPr>
        <w:t xml:space="preserve">paraffin at 11°C. If the final steady temperature of the paraffin attained was 20°C. Determine the value of X. </w:t>
      </w:r>
    </w:p>
    <w:p w:rsidR="004B2D99" w:rsidRDefault="004B2D99">
      <w:pPr>
        <w:pStyle w:val="ListParagraph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(a) With the aid of diagram briefly explain the working principle of meter bridge. </w:t>
      </w:r>
    </w:p>
    <w:p w:rsidR="004B2D99" w:rsidRDefault="004F4ACE">
      <w:pPr>
        <w:pStyle w:val="ListParagraph"/>
        <w:spacing w:after="0" w:line="240" w:lineRule="auto"/>
        <w:ind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(b) An electric kettle draws a current of 10A when connected to the 230V mains supply. If all the energy produced in 5minutes is used to heat 2kg of water.  Calculate </w:t>
      </w:r>
    </w:p>
    <w:p w:rsidR="004B2D99" w:rsidRDefault="004F4ACE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power of the kettle </w:t>
      </w:r>
    </w:p>
    <w:p w:rsidR="004B2D99" w:rsidRDefault="004F4ACE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energy produced in 5minutes </w:t>
      </w:r>
    </w:p>
    <w:p w:rsidR="004B2D99" w:rsidRDefault="004F4ACE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rise in temperature. </w:t>
      </w:r>
    </w:p>
    <w:p w:rsidR="004B2D99" w:rsidRDefault="004B2D99">
      <w:pPr>
        <w:pStyle w:val="ListParagraph"/>
        <w:spacing w:after="0" w:line="36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4B2D99" w:rsidRDefault="004B2D99">
      <w:pPr>
        <w:pStyle w:val="ListParagraph"/>
        <w:spacing w:after="0" w:line="36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</w:t>
      </w:r>
      <w:r>
        <w:rPr>
          <w:rFonts w:ascii="Arial" w:hAnsi="Arial" w:cs="Arial"/>
          <w:b/>
          <w:sz w:val="24"/>
          <w:szCs w:val="24"/>
        </w:rPr>
        <w:t>CTION C (25 MARKS)</w:t>
      </w:r>
    </w:p>
    <w:p w:rsidR="004B2D99" w:rsidRDefault="004F4AC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Answer two (2) questions from this section</w:t>
      </w:r>
    </w:p>
    <w:p w:rsidR="004B2D99" w:rsidRDefault="004B2D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(a) (i) Mention three applications of diffraction of waves.</w:t>
      </w:r>
    </w:p>
    <w:p w:rsidR="004B2D99" w:rsidRDefault="004F4ACE">
      <w:pPr>
        <w:pStyle w:val="ListParagraph"/>
        <w:spacing w:after="0" w:line="240" w:lineRule="auto"/>
        <w:ind w:left="990" w:hanging="63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(ii)The vibration length of a stretched wire in altered at constant tension until the wire oscillates in unison with a turning </w:t>
      </w:r>
      <w:r>
        <w:rPr>
          <w:rFonts w:ascii="Arial" w:hAnsi="Arial" w:cs="Arial"/>
          <w:sz w:val="24"/>
          <w:szCs w:val="24"/>
        </w:rPr>
        <w:t>fork of frequency 320Hz. The length of the wire is again altered until it oscillates in unison with a fork of unknown frequency. If the two lengths are 90cm and 65.5cm respectively. Determine the unknown frequency.</w:t>
      </w:r>
    </w:p>
    <w:p w:rsidR="004B2D99" w:rsidRDefault="004F4ACE">
      <w:pPr>
        <w:pStyle w:val="ListParagraph"/>
        <w:spacing w:after="0" w:line="240" w:lineRule="auto"/>
        <w:ind w:left="990" w:hanging="63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(b)(i) Outline the major regions of the e</w:t>
      </w:r>
      <w:r>
        <w:rPr>
          <w:rFonts w:ascii="Arial" w:hAnsi="Arial" w:cs="Arial"/>
          <w:sz w:val="24"/>
          <w:szCs w:val="24"/>
        </w:rPr>
        <w:t>lectromagnetic spectrum in the order of increasing wavelength.</w:t>
      </w:r>
    </w:p>
    <w:p w:rsidR="004B2D99" w:rsidRDefault="004F4ACE">
      <w:pPr>
        <w:pStyle w:val="ListParagraph"/>
        <w:spacing w:after="0" w:line="240" w:lineRule="auto"/>
        <w:ind w:left="990" w:hanging="63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(ii) </w:t>
      </w:r>
      <w:bookmarkStart w:id="0" w:name="_Hlk73372385"/>
      <w:r>
        <w:rPr>
          <w:rFonts w:ascii="Arial" w:hAnsi="Arial" w:cs="Arial"/>
          <w:sz w:val="24"/>
          <w:szCs w:val="24"/>
        </w:rPr>
        <w:t>Which region represents radiation capable of promoting the production of vitamin D in the skin</w:t>
      </w:r>
      <w:bookmarkEnd w:id="0"/>
      <w:r>
        <w:rPr>
          <w:rFonts w:ascii="Arial" w:hAnsi="Arial" w:cs="Arial"/>
          <w:sz w:val="24"/>
          <w:szCs w:val="24"/>
        </w:rPr>
        <w:t>?</w:t>
      </w:r>
    </w:p>
    <w:p w:rsidR="004B2D99" w:rsidRDefault="004F4ACE">
      <w:pPr>
        <w:pStyle w:val="ListParagraph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(iii) Which region contains radiation used in radar system?</w:t>
      </w:r>
    </w:p>
    <w:p w:rsidR="004B2D99" w:rsidRDefault="004F4ACE">
      <w:pPr>
        <w:pStyle w:val="ListParagraph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(iv) Which region is used in agr</w:t>
      </w:r>
      <w:r>
        <w:rPr>
          <w:rFonts w:ascii="Arial" w:hAnsi="Arial" w:cs="Arial"/>
          <w:sz w:val="24"/>
          <w:szCs w:val="24"/>
        </w:rPr>
        <w:t>iculture to obtain new plant varieties?</w:t>
      </w:r>
    </w:p>
    <w:p w:rsidR="004B2D99" w:rsidRDefault="004B2D99">
      <w:pPr>
        <w:pStyle w:val="ListParagraph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(a) How natural radioactivity occurs? </w:t>
      </w:r>
    </w:p>
    <w:p w:rsidR="004B2D99" w:rsidRDefault="004F4ACE">
      <w:pPr>
        <w:pStyle w:val="ListParagraph"/>
        <w:spacing w:after="0" w:line="240" w:lineRule="auto"/>
        <w:ind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(b) Radioactive uranium</w:t>
      </w:r>
      <w:r>
        <w:rPr>
          <w:rFonts w:ascii="Arial" w:hAnsi="Arial" w:cs="Arial"/>
          <w:sz w:val="24"/>
          <w:szCs w:val="24"/>
          <w:vertAlign w:val="superscript"/>
        </w:rPr>
        <w:t>238</w:t>
      </w:r>
      <w:r>
        <w:rPr>
          <w:rFonts w:ascii="Arial" w:hAnsi="Arial" w:cs="Arial"/>
          <w:sz w:val="24"/>
          <w:szCs w:val="24"/>
          <w:vertAlign w:val="subscript"/>
        </w:rPr>
        <w:t>92</w:t>
      </w:r>
      <w:r>
        <w:rPr>
          <w:rFonts w:ascii="Arial" w:hAnsi="Arial" w:cs="Arial"/>
          <w:sz w:val="24"/>
          <w:szCs w:val="24"/>
        </w:rPr>
        <w:t>U emits α-particles to become thorium. Thorium emitsβ-particles to become praseodymium, which then emitsanother β-particles. What are atomic number,</w:t>
      </w:r>
      <w:r>
        <w:rPr>
          <w:rFonts w:ascii="Arial" w:hAnsi="Arial" w:cs="Arial"/>
          <w:sz w:val="24"/>
          <w:szCs w:val="24"/>
        </w:rPr>
        <w:t xml:space="preserve"> mass number and number of final atom produced? </w:t>
      </w:r>
    </w:p>
    <w:p w:rsidR="004B2D99" w:rsidRDefault="004B2D99">
      <w:pPr>
        <w:pStyle w:val="ListParagraph"/>
        <w:spacing w:after="0" w:line="36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4B2D99" w:rsidRDefault="004F4ACE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(a) With the aid of well labelled diagram, explain how X – rays are produced? </w:t>
      </w:r>
    </w:p>
    <w:p w:rsidR="004B2D99" w:rsidRDefault="004F4ACE">
      <w:pPr>
        <w:pStyle w:val="ListParagraph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(b)  (i)  Why always NPN are mostly used rather than PNP?</w:t>
      </w:r>
    </w:p>
    <w:p w:rsidR="004B2D99" w:rsidRDefault="004F4ACE">
      <w:pPr>
        <w:pStyle w:val="ListParagraph"/>
        <w:spacing w:after="0" w:line="240" w:lineRule="auto"/>
        <w:ind w:left="36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(ii) Could a transformer be used to increase the voltage of a </w:t>
      </w:r>
      <w:r>
        <w:rPr>
          <w:rFonts w:ascii="Arial" w:hAnsi="Arial" w:cs="Arial"/>
          <w:sz w:val="24"/>
          <w:szCs w:val="24"/>
        </w:rPr>
        <w:t>battery? Explain</w:t>
      </w:r>
    </w:p>
    <w:p w:rsidR="004B2D99" w:rsidRDefault="004F4ACE">
      <w:pPr>
        <w:pStyle w:val="ListParagraph"/>
        <w:spacing w:after="0" w:line="240" w:lineRule="auto"/>
        <w:ind w:left="36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(iii) A transformer used to step down 240V mains supply to 12V for laboratory use. If </w:t>
      </w:r>
    </w:p>
    <w:p w:rsidR="004B2D99" w:rsidRDefault="004F4ACE">
      <w:pPr>
        <w:pStyle w:val="ListParagraph"/>
        <w:tabs>
          <w:tab w:val="left" w:pos="450"/>
        </w:tabs>
        <w:spacing w:after="0" w:line="240" w:lineRule="auto"/>
        <w:ind w:left="36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primary coil has 600 turns, determine the number of turns in the secondar</w:t>
      </w:r>
      <w:r>
        <w:rPr>
          <w:rFonts w:ascii="Arial" w:hAnsi="Arial" w:cs="Arial"/>
        </w:rPr>
        <w:t>y coil.</w:t>
      </w:r>
    </w:p>
    <w:sectPr w:rsidR="004B2D99" w:rsidSect="004B2D99">
      <w:footerReference w:type="default" r:id="rId7"/>
      <w:pgSz w:w="12240" w:h="15840" w:code="1"/>
      <w:pgMar w:top="1170" w:right="994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4ACE" w:rsidRDefault="004F4ACE" w:rsidP="004B2D99">
      <w:pPr>
        <w:spacing w:after="0" w:line="240" w:lineRule="auto"/>
      </w:pPr>
      <w:r>
        <w:separator/>
      </w:r>
    </w:p>
  </w:endnote>
  <w:endnote w:type="continuationSeparator" w:id="1">
    <w:p w:rsidR="004F4ACE" w:rsidRDefault="004F4ACE" w:rsidP="004B2D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D99" w:rsidRDefault="004F4ACE">
    <w:pPr>
      <w:pStyle w:val="Footer"/>
    </w:pPr>
    <w:r>
      <w:t>P</w:t>
    </w:r>
    <w:r>
      <w:t xml:space="preserve">age </w:t>
    </w:r>
    <w:r w:rsidR="004B2D99"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 w:rsidR="004B2D99">
      <w:rPr>
        <w:b/>
        <w:bCs/>
        <w:sz w:val="24"/>
        <w:szCs w:val="24"/>
      </w:rPr>
      <w:fldChar w:fldCharType="separate"/>
    </w:r>
    <w:r w:rsidR="00DE0409">
      <w:rPr>
        <w:b/>
        <w:bCs/>
        <w:noProof/>
      </w:rPr>
      <w:t>4</w:t>
    </w:r>
    <w:r w:rsidR="004B2D99">
      <w:rPr>
        <w:b/>
        <w:bCs/>
        <w:sz w:val="24"/>
        <w:szCs w:val="24"/>
      </w:rPr>
      <w:fldChar w:fldCharType="end"/>
    </w:r>
    <w:r>
      <w:t xml:space="preserve"> of </w:t>
    </w:r>
    <w:r w:rsidR="004B2D99"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 w:rsidR="004B2D99">
      <w:rPr>
        <w:b/>
        <w:bCs/>
        <w:sz w:val="24"/>
        <w:szCs w:val="24"/>
      </w:rPr>
      <w:fldChar w:fldCharType="separate"/>
    </w:r>
    <w:r w:rsidR="00DE0409">
      <w:rPr>
        <w:b/>
        <w:bCs/>
        <w:noProof/>
      </w:rPr>
      <w:t>4</w:t>
    </w:r>
    <w:r w:rsidR="004B2D99">
      <w:rPr>
        <w:b/>
        <w:bCs/>
        <w:sz w:val="24"/>
        <w:szCs w:val="24"/>
      </w:rPr>
      <w:fldChar w:fldCharType="end"/>
    </w:r>
  </w:p>
  <w:p w:rsidR="004B2D99" w:rsidRDefault="004B2D9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4ACE" w:rsidRDefault="004F4ACE" w:rsidP="004B2D99">
      <w:pPr>
        <w:spacing w:after="0" w:line="240" w:lineRule="auto"/>
      </w:pPr>
      <w:r>
        <w:separator/>
      </w:r>
    </w:p>
  </w:footnote>
  <w:footnote w:type="continuationSeparator" w:id="1">
    <w:p w:rsidR="004F4ACE" w:rsidRDefault="004F4ACE" w:rsidP="004B2D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75B63250"/>
    <w:lvl w:ilvl="0">
      <w:start w:val="4"/>
      <w:numFmt w:val="lowerRoman"/>
      <w:lvlText w:val="(%1).......ꈌ9"/>
      <w:lvlJc w:val="left"/>
      <w:pPr>
        <w:ind w:left="1800" w:hanging="180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left" w:pos="360"/>
        </w:tabs>
      </w:pPr>
    </w:lvl>
    <w:lvl w:ilvl="2">
      <w:start w:val="1"/>
      <w:numFmt w:val="none"/>
      <w:lvlText w:val=""/>
      <w:lvlJc w:val="left"/>
      <w:pPr>
        <w:tabs>
          <w:tab w:val="left" w:pos="360"/>
        </w:tabs>
      </w:pPr>
    </w:lvl>
    <w:lvl w:ilvl="3">
      <w:start w:val="1"/>
      <w:numFmt w:val="none"/>
      <w:lvlText w:val=""/>
      <w:lvlJc w:val="left"/>
      <w:pPr>
        <w:tabs>
          <w:tab w:val="left" w:pos="360"/>
        </w:tabs>
      </w:pPr>
    </w:lvl>
    <w:lvl w:ilvl="4">
      <w:start w:val="1"/>
      <w:numFmt w:val="none"/>
      <w:lvlText w:val=""/>
      <w:lvlJc w:val="left"/>
      <w:pPr>
        <w:tabs>
          <w:tab w:val="left" w:pos="360"/>
        </w:tabs>
      </w:pPr>
    </w:lvl>
    <w:lvl w:ilvl="5">
      <w:start w:val="1"/>
      <w:numFmt w:val="none"/>
      <w:lvlText w:val=""/>
      <w:lvlJc w:val="left"/>
      <w:pPr>
        <w:tabs>
          <w:tab w:val="left" w:pos="360"/>
        </w:tabs>
      </w:pPr>
    </w:lvl>
    <w:lvl w:ilvl="6">
      <w:start w:val="1"/>
      <w:numFmt w:val="none"/>
      <w:lvlText w:val=""/>
      <w:lvlJc w:val="left"/>
      <w:pPr>
        <w:tabs>
          <w:tab w:val="left" w:pos="360"/>
        </w:tabs>
      </w:pPr>
    </w:lvl>
    <w:lvl w:ilvl="7">
      <w:start w:val="1"/>
      <w:numFmt w:val="none"/>
      <w:lvlText w:val=""/>
      <w:lvlJc w:val="left"/>
      <w:pPr>
        <w:tabs>
          <w:tab w:val="left" w:pos="360"/>
        </w:tabs>
      </w:pPr>
    </w:lvl>
    <w:lvl w:ilvl="8">
      <w:start w:val="1"/>
      <w:numFmt w:val="decimal"/>
      <w:lvlText w:val="(%1)%3.%4.%5.%6.%7.%8.%9."/>
      <w:lvlJc w:val="left"/>
      <w:pPr>
        <w:ind w:left="16512" w:hanging="1440"/>
      </w:pPr>
      <w:rPr>
        <w:rFonts w:hint="default"/>
      </w:rPr>
    </w:lvl>
  </w:abstractNum>
  <w:abstractNum w:abstractNumId="1">
    <w:nsid w:val="00000001"/>
    <w:multiLevelType w:val="hybridMultilevel"/>
    <w:tmpl w:val="4F5CDC00"/>
    <w:lvl w:ilvl="0" w:tplc="4886C0F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4C3E34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C30D4FA"/>
    <w:lvl w:ilvl="0" w:tplc="2000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A4387058"/>
    <w:lvl w:ilvl="0" w:tplc="1C0A05FA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00000005"/>
    <w:multiLevelType w:val="hybridMultilevel"/>
    <w:tmpl w:val="AFA4A0CA"/>
    <w:lvl w:ilvl="0" w:tplc="82B85404">
      <w:start w:val="1"/>
      <w:numFmt w:val="bullet"/>
      <w:lvlText w:val="-"/>
      <w:lvlJc w:val="left"/>
      <w:pPr>
        <w:ind w:left="720" w:hanging="360"/>
      </w:pPr>
      <w:rPr>
        <w:rFonts w:ascii="Arial Narrow" w:eastAsia="Calibri" w:hAnsi="Arial Narrow" w:cs="SimSu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DBFE1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39DAE43E"/>
    <w:lvl w:ilvl="0" w:tplc="396E85E2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0000008"/>
    <w:multiLevelType w:val="hybridMultilevel"/>
    <w:tmpl w:val="8DEC2212"/>
    <w:lvl w:ilvl="0" w:tplc="B020629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0000009"/>
    <w:multiLevelType w:val="hybridMultilevel"/>
    <w:tmpl w:val="20E43D86"/>
    <w:lvl w:ilvl="0" w:tplc="DB6A226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0A"/>
    <w:multiLevelType w:val="hybridMultilevel"/>
    <w:tmpl w:val="0D8AC0A4"/>
    <w:lvl w:ilvl="0" w:tplc="07801C4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B"/>
    <w:multiLevelType w:val="hybridMultilevel"/>
    <w:tmpl w:val="C6C065E4"/>
    <w:lvl w:ilvl="0" w:tplc="396E85E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000000C"/>
    <w:multiLevelType w:val="hybridMultilevel"/>
    <w:tmpl w:val="E988B2E6"/>
    <w:lvl w:ilvl="0" w:tplc="87044378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>
    <w:nsid w:val="0000000D"/>
    <w:multiLevelType w:val="hybridMultilevel"/>
    <w:tmpl w:val="9C2252FC"/>
    <w:lvl w:ilvl="0" w:tplc="20000001">
      <w:start w:val="1"/>
      <w:numFmt w:val="bullet"/>
      <w:lvlText w:val=""/>
      <w:lvlJc w:val="left"/>
      <w:pPr>
        <w:ind w:left="1593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313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033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753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473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93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913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633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353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209450B8"/>
    <w:lvl w:ilvl="0" w:tplc="0C1261A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000000F"/>
    <w:multiLevelType w:val="hybridMultilevel"/>
    <w:tmpl w:val="D7C0597C"/>
    <w:lvl w:ilvl="0" w:tplc="10FA9D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0000010"/>
    <w:multiLevelType w:val="hybridMultilevel"/>
    <w:tmpl w:val="95F6802C"/>
    <w:lvl w:ilvl="0" w:tplc="0756D04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0000011"/>
    <w:multiLevelType w:val="hybridMultilevel"/>
    <w:tmpl w:val="B7CCA8BE"/>
    <w:lvl w:ilvl="0" w:tplc="396E85E2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0000012"/>
    <w:multiLevelType w:val="hybridMultilevel"/>
    <w:tmpl w:val="41501E64"/>
    <w:lvl w:ilvl="0" w:tplc="08447AD2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9">
    <w:nsid w:val="00000013"/>
    <w:multiLevelType w:val="hybridMultilevel"/>
    <w:tmpl w:val="4DF634C2"/>
    <w:lvl w:ilvl="0" w:tplc="75BE7A04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31D07466"/>
    <w:lvl w:ilvl="0" w:tplc="0636B9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000015"/>
    <w:multiLevelType w:val="hybridMultilevel"/>
    <w:tmpl w:val="BAEC953A"/>
    <w:lvl w:ilvl="0" w:tplc="DF0C5268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2">
    <w:nsid w:val="00000016"/>
    <w:multiLevelType w:val="hybridMultilevel"/>
    <w:tmpl w:val="48EE44E4"/>
    <w:lvl w:ilvl="0" w:tplc="396E85E2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0000017"/>
    <w:multiLevelType w:val="hybridMultilevel"/>
    <w:tmpl w:val="E3A6DD88"/>
    <w:lvl w:ilvl="0" w:tplc="87F2E064">
      <w:start w:val="1"/>
      <w:numFmt w:val="upperLetter"/>
      <w:lvlText w:val="%1."/>
      <w:lvlJc w:val="left"/>
      <w:pPr>
        <w:ind w:left="12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>
    <w:nsid w:val="00000018"/>
    <w:multiLevelType w:val="hybridMultilevel"/>
    <w:tmpl w:val="EC00766C"/>
    <w:lvl w:ilvl="0" w:tplc="78A4C5A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0000019"/>
    <w:multiLevelType w:val="hybridMultilevel"/>
    <w:tmpl w:val="23DE63EC"/>
    <w:lvl w:ilvl="0" w:tplc="0D3C04FA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6">
    <w:nsid w:val="0000001A"/>
    <w:multiLevelType w:val="hybridMultilevel"/>
    <w:tmpl w:val="74069676"/>
    <w:lvl w:ilvl="0" w:tplc="2000001B">
      <w:start w:val="1"/>
      <w:numFmt w:val="low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000001B"/>
    <w:multiLevelType w:val="hybridMultilevel"/>
    <w:tmpl w:val="B156AD46"/>
    <w:lvl w:ilvl="0" w:tplc="D8388A7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000001C"/>
    <w:multiLevelType w:val="hybridMultilevel"/>
    <w:tmpl w:val="17C6801C"/>
    <w:lvl w:ilvl="0" w:tplc="85F2F9F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000001D"/>
    <w:multiLevelType w:val="hybridMultilevel"/>
    <w:tmpl w:val="B8E239E2"/>
    <w:lvl w:ilvl="0" w:tplc="C0483FE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000001E"/>
    <w:multiLevelType w:val="hybridMultilevel"/>
    <w:tmpl w:val="FD625FF4"/>
    <w:lvl w:ilvl="0" w:tplc="6D024798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">
    <w:nsid w:val="0000001F"/>
    <w:multiLevelType w:val="hybridMultilevel"/>
    <w:tmpl w:val="6794351A"/>
    <w:lvl w:ilvl="0" w:tplc="ADEA670A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2">
    <w:nsid w:val="00000020"/>
    <w:multiLevelType w:val="hybridMultilevel"/>
    <w:tmpl w:val="0D28FCD4"/>
    <w:lvl w:ilvl="0" w:tplc="BF82935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0000021"/>
    <w:multiLevelType w:val="hybridMultilevel"/>
    <w:tmpl w:val="07AA42F6"/>
    <w:lvl w:ilvl="0" w:tplc="7638A1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0000022"/>
    <w:multiLevelType w:val="hybridMultilevel"/>
    <w:tmpl w:val="AC805662"/>
    <w:lvl w:ilvl="0" w:tplc="89CE04C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0000023"/>
    <w:multiLevelType w:val="hybridMultilevel"/>
    <w:tmpl w:val="665C6B38"/>
    <w:lvl w:ilvl="0" w:tplc="CA6626FE">
      <w:start w:val="1"/>
      <w:numFmt w:val="lowerRoman"/>
      <w:lvlText w:val="(%1)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6">
    <w:nsid w:val="00000024"/>
    <w:multiLevelType w:val="hybridMultilevel"/>
    <w:tmpl w:val="98081888"/>
    <w:lvl w:ilvl="0" w:tplc="A516DD1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0000025"/>
    <w:multiLevelType w:val="hybridMultilevel"/>
    <w:tmpl w:val="81529850"/>
    <w:lvl w:ilvl="0" w:tplc="3FC84B34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0000026"/>
    <w:multiLevelType w:val="hybridMultilevel"/>
    <w:tmpl w:val="BECE6F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0000027"/>
    <w:multiLevelType w:val="hybridMultilevel"/>
    <w:tmpl w:val="80522D9C"/>
    <w:lvl w:ilvl="0" w:tplc="B1C8C6EA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0">
    <w:nsid w:val="00000028"/>
    <w:multiLevelType w:val="hybridMultilevel"/>
    <w:tmpl w:val="AF2CB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1"/>
  </w:num>
  <w:num w:numId="3">
    <w:abstractNumId w:val="6"/>
  </w:num>
  <w:num w:numId="4">
    <w:abstractNumId w:val="32"/>
  </w:num>
  <w:num w:numId="5">
    <w:abstractNumId w:val="39"/>
  </w:num>
  <w:num w:numId="6">
    <w:abstractNumId w:val="12"/>
  </w:num>
  <w:num w:numId="7">
    <w:abstractNumId w:val="31"/>
  </w:num>
  <w:num w:numId="8">
    <w:abstractNumId w:val="25"/>
  </w:num>
  <w:num w:numId="9">
    <w:abstractNumId w:val="30"/>
  </w:num>
  <w:num w:numId="10">
    <w:abstractNumId w:val="23"/>
  </w:num>
  <w:num w:numId="11">
    <w:abstractNumId w:val="4"/>
  </w:num>
  <w:num w:numId="12">
    <w:abstractNumId w:val="18"/>
  </w:num>
  <w:num w:numId="13">
    <w:abstractNumId w:val="21"/>
  </w:num>
  <w:num w:numId="14">
    <w:abstractNumId w:val="20"/>
  </w:num>
  <w:num w:numId="15">
    <w:abstractNumId w:val="38"/>
  </w:num>
  <w:num w:numId="16">
    <w:abstractNumId w:val="27"/>
  </w:num>
  <w:num w:numId="17">
    <w:abstractNumId w:val="7"/>
  </w:num>
  <w:num w:numId="18">
    <w:abstractNumId w:val="17"/>
  </w:num>
  <w:num w:numId="19">
    <w:abstractNumId w:val="22"/>
  </w:num>
  <w:num w:numId="20">
    <w:abstractNumId w:val="40"/>
  </w:num>
  <w:num w:numId="21">
    <w:abstractNumId w:val="5"/>
  </w:num>
  <w:num w:numId="22">
    <w:abstractNumId w:val="24"/>
  </w:num>
  <w:num w:numId="23">
    <w:abstractNumId w:val="8"/>
  </w:num>
  <w:num w:numId="24">
    <w:abstractNumId w:val="14"/>
  </w:num>
  <w:num w:numId="25">
    <w:abstractNumId w:val="2"/>
  </w:num>
  <w:num w:numId="26">
    <w:abstractNumId w:val="29"/>
  </w:num>
  <w:num w:numId="27">
    <w:abstractNumId w:val="33"/>
  </w:num>
  <w:num w:numId="28">
    <w:abstractNumId w:val="9"/>
  </w:num>
  <w:num w:numId="29">
    <w:abstractNumId w:val="36"/>
  </w:num>
  <w:num w:numId="30">
    <w:abstractNumId w:val="34"/>
  </w:num>
  <w:num w:numId="31">
    <w:abstractNumId w:val="0"/>
  </w:num>
  <w:num w:numId="32">
    <w:abstractNumId w:val="10"/>
  </w:num>
  <w:num w:numId="33">
    <w:abstractNumId w:val="19"/>
  </w:num>
  <w:num w:numId="34">
    <w:abstractNumId w:val="1"/>
  </w:num>
  <w:num w:numId="35">
    <w:abstractNumId w:val="15"/>
  </w:num>
  <w:num w:numId="36">
    <w:abstractNumId w:val="28"/>
  </w:num>
  <w:num w:numId="37">
    <w:abstractNumId w:val="37"/>
  </w:num>
  <w:num w:numId="38">
    <w:abstractNumId w:val="35"/>
  </w:num>
  <w:num w:numId="39">
    <w:abstractNumId w:val="3"/>
  </w:num>
  <w:num w:numId="40">
    <w:abstractNumId w:val="13"/>
  </w:num>
  <w:num w:numId="4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B2D99"/>
    <w:rsid w:val="004B2D99"/>
    <w:rsid w:val="004F4ACE"/>
    <w:rsid w:val="00DE04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m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D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2D99"/>
    <w:pPr>
      <w:ind w:left="720"/>
      <w:contextualSpacing/>
    </w:pPr>
  </w:style>
  <w:style w:type="table" w:styleId="TableGrid">
    <w:name w:val="Table Grid"/>
    <w:basedOn w:val="TableNormal"/>
    <w:uiPriority w:val="59"/>
    <w:rsid w:val="004B2D9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4B2D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2D99"/>
  </w:style>
  <w:style w:type="paragraph" w:styleId="Footer">
    <w:name w:val="footer"/>
    <w:basedOn w:val="Normal"/>
    <w:link w:val="FooterChar"/>
    <w:uiPriority w:val="99"/>
    <w:rsid w:val="004B2D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2D99"/>
  </w:style>
  <w:style w:type="paragraph" w:styleId="BalloonText">
    <w:name w:val="Balloon Text"/>
    <w:basedOn w:val="Normal"/>
    <w:link w:val="BalloonTextChar"/>
    <w:uiPriority w:val="99"/>
    <w:rsid w:val="004B2D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B2D9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rsid w:val="004B2D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4B2D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B2D99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982</Words>
  <Characters>5604</Characters>
  <Application>Microsoft Office Word</Application>
  <DocSecurity>0</DocSecurity>
  <Lines>46</Lines>
  <Paragraphs>13</Paragraphs>
  <ScaleCrop>false</ScaleCrop>
  <Company/>
  <LinksUpToDate>false</LinksUpToDate>
  <CharactersWithSpaces>6573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GLORY</dc:creator>
  <cp:lastModifiedBy>KIBONA</cp:lastModifiedBy>
  <cp:revision>63</cp:revision>
  <dcterms:created xsi:type="dcterms:W3CDTF">2022-08-29T19:51:00Z</dcterms:created>
  <dcterms:modified xsi:type="dcterms:W3CDTF">2022-08-30T16:51:00Z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4b7703d2e647405795fd4bec8e95717a</vt:lpwstr>
  </property>
</Properties>
</file>