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163" w:rsidRPr="009D64AA" w:rsidRDefault="000F0163" w:rsidP="000F0163">
      <w:pPr>
        <w:pStyle w:val="NoSpacing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D64AA">
        <w:rPr>
          <w:rFonts w:ascii="Times New Roman" w:hAnsi="Times New Roman" w:cs="Times New Roman"/>
          <w:b/>
          <w:sz w:val="26"/>
          <w:szCs w:val="26"/>
        </w:rPr>
        <w:t>RESIDENT’S OFFICE</w:t>
      </w:r>
    </w:p>
    <w:p w:rsidR="000F0163" w:rsidRPr="009D64AA" w:rsidRDefault="000F0163" w:rsidP="000F0163">
      <w:pPr>
        <w:pStyle w:val="NoSpacing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D64AA">
        <w:rPr>
          <w:rFonts w:ascii="Times New Roman" w:hAnsi="Times New Roman" w:cs="Times New Roman"/>
          <w:b/>
          <w:sz w:val="26"/>
          <w:szCs w:val="26"/>
        </w:rPr>
        <w:t>REGIONAL ADMINISTRATION AND LOCAL GOVERNMENT</w:t>
      </w:r>
    </w:p>
    <w:p w:rsidR="000F0163" w:rsidRPr="009D64AA" w:rsidRDefault="000F0163" w:rsidP="000F0163">
      <w:pPr>
        <w:pStyle w:val="NoSpacing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D64AA">
        <w:rPr>
          <w:rFonts w:ascii="Times New Roman" w:hAnsi="Times New Roman" w:cs="Times New Roman"/>
          <w:b/>
          <w:sz w:val="26"/>
          <w:szCs w:val="26"/>
        </w:rPr>
        <w:t>FORM SIX PRE MOCK JOINT EXAMINATION</w:t>
      </w:r>
    </w:p>
    <w:p w:rsidR="000F0163" w:rsidRPr="009D64AA" w:rsidRDefault="000F0163" w:rsidP="000F016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D64AA">
        <w:rPr>
          <w:rFonts w:ascii="Times New Roman" w:hAnsi="Times New Roman" w:cs="Times New Roman"/>
          <w:b/>
          <w:sz w:val="26"/>
          <w:szCs w:val="26"/>
        </w:rPr>
        <w:t>IRINGA, NJOMBE AND MBEYA</w:t>
      </w:r>
    </w:p>
    <w:p w:rsidR="000F0163" w:rsidRPr="009D64AA" w:rsidRDefault="000F0163" w:rsidP="000F016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F0163" w:rsidRPr="009D64AA" w:rsidRDefault="000F0163" w:rsidP="000F016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D64AA">
        <w:rPr>
          <w:rFonts w:ascii="Times New Roman" w:hAnsi="Times New Roman" w:cs="Times New Roman"/>
          <w:b/>
          <w:sz w:val="26"/>
          <w:szCs w:val="26"/>
        </w:rPr>
        <w:t>ACTUAL PRACTICAL</w:t>
      </w:r>
    </w:p>
    <w:p w:rsidR="000F0163" w:rsidRPr="009D64AA" w:rsidRDefault="000F0163" w:rsidP="000F0163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9D64AA">
        <w:rPr>
          <w:rFonts w:ascii="Times New Roman" w:hAnsi="Times New Roman" w:cs="Times New Roman"/>
          <w:b/>
          <w:sz w:val="26"/>
          <w:szCs w:val="26"/>
        </w:rPr>
        <w:t>CODE: 131/3B</w:t>
      </w:r>
      <w:r w:rsidRPr="009D64AA">
        <w:rPr>
          <w:rFonts w:ascii="Times New Roman" w:hAnsi="Times New Roman" w:cs="Times New Roman"/>
          <w:b/>
          <w:sz w:val="26"/>
          <w:szCs w:val="26"/>
        </w:rPr>
        <w:tab/>
      </w:r>
      <w:r w:rsidRPr="009D64AA">
        <w:rPr>
          <w:rFonts w:ascii="Times New Roman" w:hAnsi="Times New Roman" w:cs="Times New Roman"/>
          <w:b/>
          <w:sz w:val="26"/>
          <w:szCs w:val="26"/>
        </w:rPr>
        <w:tab/>
      </w:r>
      <w:r w:rsidRPr="009D64AA">
        <w:rPr>
          <w:rFonts w:ascii="Times New Roman" w:hAnsi="Times New Roman" w:cs="Times New Roman"/>
          <w:b/>
          <w:sz w:val="26"/>
          <w:szCs w:val="26"/>
        </w:rPr>
        <w:tab/>
        <w:t xml:space="preserve">              PHYSICS</w:t>
      </w:r>
      <w:r w:rsidR="00780DE0" w:rsidRPr="009D64AA">
        <w:rPr>
          <w:rFonts w:ascii="Times New Roman" w:hAnsi="Times New Roman" w:cs="Times New Roman"/>
          <w:b/>
          <w:sz w:val="26"/>
          <w:szCs w:val="26"/>
        </w:rPr>
        <w:t xml:space="preserve"> 3B</w:t>
      </w:r>
    </w:p>
    <w:p w:rsidR="00723B0A" w:rsidRPr="00F52714" w:rsidRDefault="00723B0A" w:rsidP="00F60710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52714">
        <w:rPr>
          <w:rFonts w:ascii="Times New Roman" w:hAnsi="Times New Roman" w:cs="Times New Roman"/>
          <w:b/>
          <w:sz w:val="24"/>
          <w:szCs w:val="24"/>
          <w:u w:val="single"/>
        </w:rPr>
        <w:t>TIME 3:20 MINUTES:</w:t>
      </w:r>
      <w:r w:rsidR="00F52714" w:rsidRPr="00F52714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F52714" w:rsidRPr="00F52714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F52714" w:rsidRPr="00F52714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F52714" w:rsidRPr="00F52714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F52714" w:rsidRPr="00F52714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F52714" w:rsidRPr="00F52714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F52714" w:rsidRPr="00F52714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1D4C3B" w:rsidRPr="00F52714">
        <w:rPr>
          <w:rFonts w:ascii="Times New Roman" w:hAnsi="Times New Roman" w:cs="Times New Roman"/>
          <w:b/>
          <w:sz w:val="24"/>
          <w:szCs w:val="24"/>
          <w:u w:val="single"/>
        </w:rPr>
        <w:t>Friday 2</w:t>
      </w:r>
      <w:r w:rsidR="001D4C3B" w:rsidRPr="00F52714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nd</w:t>
      </w:r>
      <w:r w:rsidR="001D4C3B" w:rsidRPr="00F52714">
        <w:rPr>
          <w:rFonts w:ascii="Times New Roman" w:hAnsi="Times New Roman" w:cs="Times New Roman"/>
          <w:b/>
          <w:sz w:val="24"/>
          <w:szCs w:val="24"/>
          <w:u w:val="single"/>
        </w:rPr>
        <w:t xml:space="preserve"> Oct 2020</w:t>
      </w:r>
    </w:p>
    <w:p w:rsidR="00723B0A" w:rsidRDefault="00723B0A" w:rsidP="00F6071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Instructions</w:t>
      </w:r>
    </w:p>
    <w:p w:rsidR="00723B0A" w:rsidRDefault="00723B0A" w:rsidP="00F6071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paper consist of three (3) question </w:t>
      </w:r>
    </w:p>
    <w:p w:rsidR="00723B0A" w:rsidRDefault="00723B0A" w:rsidP="00F6071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Answer all question </w:t>
      </w:r>
    </w:p>
    <w:p w:rsidR="00723B0A" w:rsidRDefault="00723B0A" w:rsidP="00F6071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Question  number one(1) carries 20 marks and other two (20 carries  15 marks  each </w:t>
      </w:r>
    </w:p>
    <w:p w:rsidR="00723B0A" w:rsidRDefault="00723B0A" w:rsidP="00F6071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Calculation  may clea</w:t>
      </w:r>
      <w:r w:rsidR="00042227">
        <w:rPr>
          <w:rFonts w:ascii="Times New Roman" w:hAnsi="Times New Roman" w:cs="Times New Roman"/>
          <w:sz w:val="24"/>
          <w:szCs w:val="24"/>
        </w:rPr>
        <w:t>rly  shown</w:t>
      </w:r>
    </w:p>
    <w:p w:rsidR="00042227" w:rsidRDefault="00042227" w:rsidP="00F6071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Mathematical table and non- programmable calculators  may be used </w:t>
      </w:r>
    </w:p>
    <w:p w:rsidR="00042227" w:rsidRDefault="00042227" w:rsidP="00F6071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Cellular phone are not allowed in the  examination room </w:t>
      </w:r>
    </w:p>
    <w:p w:rsidR="00042227" w:rsidRDefault="00042227" w:rsidP="00F6071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Write you examination number  on every page of your answer</w:t>
      </w:r>
      <w:r w:rsidR="00E723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7232A">
        <w:rPr>
          <w:rFonts w:ascii="Times New Roman" w:hAnsi="Times New Roman" w:cs="Times New Roman"/>
          <w:sz w:val="24"/>
          <w:szCs w:val="24"/>
        </w:rPr>
        <w:t>booklets</w:t>
      </w:r>
    </w:p>
    <w:p w:rsidR="001B45B6" w:rsidRPr="001B45B6" w:rsidRDefault="001B45B6" w:rsidP="00F6071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1B45B6" w:rsidRDefault="001B45B6" w:rsidP="00F6071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0CBB" w:rsidRDefault="004A0CBB" w:rsidP="00F60710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aim  of  this  experiment is to determine the</w:t>
      </w:r>
      <w:r w:rsidR="006429D2">
        <w:rPr>
          <w:rFonts w:ascii="Times New Roman" w:hAnsi="Times New Roman" w:cs="Times New Roman"/>
          <w:sz w:val="24"/>
          <w:szCs w:val="24"/>
        </w:rPr>
        <w:t xml:space="preserve"> acceleration  due to gravity  ‘g’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29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a  constant Tc for the ru</w:t>
      </w:r>
      <w:r w:rsidR="006429D2">
        <w:rPr>
          <w:rFonts w:ascii="Times New Roman" w:hAnsi="Times New Roman" w:cs="Times New Roman"/>
          <w:sz w:val="24"/>
          <w:szCs w:val="24"/>
        </w:rPr>
        <w:t>le provided proceed as follows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06AA" w:rsidRDefault="001906AA" w:rsidP="001906AA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74290" cy="1902941"/>
            <wp:effectExtent l="19050" t="0" r="72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4228" cy="1902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6AA" w:rsidRDefault="001906AA" w:rsidP="001906AA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42356A" w:rsidRDefault="0042356A" w:rsidP="00F60710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(i) Us</w:t>
      </w:r>
      <w:r w:rsidR="006739A4">
        <w:rPr>
          <w:rFonts w:ascii="Times New Roman" w:hAnsi="Times New Roman" w:cs="Times New Roman"/>
          <w:sz w:val="24"/>
          <w:szCs w:val="24"/>
        </w:rPr>
        <w:t>ing a vice or clamp of retort stan</w:t>
      </w:r>
      <w:r w:rsidR="002B4D3B">
        <w:rPr>
          <w:rFonts w:ascii="Times New Roman" w:hAnsi="Times New Roman" w:cs="Times New Roman"/>
          <w:sz w:val="24"/>
          <w:szCs w:val="24"/>
        </w:rPr>
        <w:t>d</w:t>
      </w:r>
      <w:r w:rsidR="006739A4">
        <w:rPr>
          <w:rFonts w:ascii="Times New Roman" w:hAnsi="Times New Roman" w:cs="Times New Roman"/>
          <w:sz w:val="24"/>
          <w:szCs w:val="24"/>
        </w:rPr>
        <w:t xml:space="preserve"> as shown in </w:t>
      </w:r>
      <w:r>
        <w:rPr>
          <w:rFonts w:ascii="Times New Roman" w:hAnsi="Times New Roman" w:cs="Times New Roman"/>
          <w:sz w:val="24"/>
          <w:szCs w:val="24"/>
        </w:rPr>
        <w:t xml:space="preserve">figure </w:t>
      </w:r>
    </w:p>
    <w:p w:rsidR="0042356A" w:rsidRDefault="00D5737A" w:rsidP="00F60710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(ii) The  flat part of the </w:t>
      </w:r>
      <w:r w:rsidR="0042356A">
        <w:rPr>
          <w:rFonts w:ascii="Times New Roman" w:hAnsi="Times New Roman" w:cs="Times New Roman"/>
          <w:sz w:val="24"/>
          <w:szCs w:val="24"/>
        </w:rPr>
        <w:t>meter rule should  be vertical  and  the</w:t>
      </w:r>
      <w:r>
        <w:rPr>
          <w:rFonts w:ascii="Times New Roman" w:hAnsi="Times New Roman" w:cs="Times New Roman"/>
          <w:sz w:val="24"/>
          <w:szCs w:val="24"/>
        </w:rPr>
        <w:t xml:space="preserve"> length L  from  fee  fixed  end</w:t>
      </w:r>
      <w:r w:rsidR="0042356A">
        <w:rPr>
          <w:rFonts w:ascii="Times New Roman" w:hAnsi="Times New Roman" w:cs="Times New Roman"/>
          <w:sz w:val="24"/>
          <w:szCs w:val="24"/>
        </w:rPr>
        <w:t xml:space="preserve">  should be  80 cm</w:t>
      </w:r>
    </w:p>
    <w:p w:rsidR="0042356A" w:rsidRDefault="0042356A" w:rsidP="00F60710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(i) Starting   with   L = 80cm displace the bob through a small angle along  direction  of the length  of the ruler and the release it so that it performs  small complete  oscillation , Record the time (t) for 20 osc</w:t>
      </w:r>
      <w:r w:rsidR="008B1003">
        <w:rPr>
          <w:rFonts w:ascii="Times New Roman" w:hAnsi="Times New Roman" w:cs="Times New Roman"/>
          <w:sz w:val="24"/>
          <w:szCs w:val="24"/>
        </w:rPr>
        <w:t xml:space="preserve">illation  and hence the period  time </w:t>
      </w:r>
      <w:r>
        <w:rPr>
          <w:rFonts w:ascii="Times New Roman" w:hAnsi="Times New Roman" w:cs="Times New Roman"/>
          <w:sz w:val="24"/>
          <w:szCs w:val="24"/>
        </w:rPr>
        <w:t xml:space="preserve"> T .</w:t>
      </w:r>
    </w:p>
    <w:p w:rsidR="004245B4" w:rsidRDefault="004245B4" w:rsidP="00F60710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(ii)Without </w:t>
      </w:r>
      <w:r w:rsidR="00CB0E72">
        <w:rPr>
          <w:rFonts w:ascii="Times New Roman" w:hAnsi="Times New Roman" w:cs="Times New Roman"/>
          <w:sz w:val="24"/>
          <w:szCs w:val="24"/>
        </w:rPr>
        <w:t>altering L</w:t>
      </w:r>
      <w:r>
        <w:rPr>
          <w:rFonts w:ascii="Times New Roman" w:hAnsi="Times New Roman" w:cs="Times New Roman"/>
          <w:sz w:val="24"/>
          <w:szCs w:val="24"/>
        </w:rPr>
        <w:t>, Re</w:t>
      </w:r>
      <w:r w:rsidR="00684677">
        <w:rPr>
          <w:rFonts w:ascii="Times New Roman" w:hAnsi="Times New Roman" w:cs="Times New Roman"/>
          <w:sz w:val="24"/>
          <w:szCs w:val="24"/>
        </w:rPr>
        <w:t>peat part (b) (i</w:t>
      </w:r>
      <w:r w:rsidR="00CF6F3E">
        <w:rPr>
          <w:rFonts w:ascii="Times New Roman" w:hAnsi="Times New Roman" w:cs="Times New Roman"/>
          <w:sz w:val="24"/>
          <w:szCs w:val="24"/>
        </w:rPr>
        <w:t>) above for</w:t>
      </w:r>
      <w:r w:rsidR="00F01B3B">
        <w:rPr>
          <w:rFonts w:ascii="Times New Roman" w:hAnsi="Times New Roman" w:cs="Times New Roman"/>
          <w:sz w:val="24"/>
          <w:szCs w:val="24"/>
        </w:rPr>
        <w:t xml:space="preserve"> </w:t>
      </w:r>
      <w:r w:rsidR="00CF6F3E">
        <w:rPr>
          <w:rFonts w:ascii="Times New Roman" w:hAnsi="Times New Roman" w:cs="Times New Roman"/>
          <w:sz w:val="24"/>
          <w:szCs w:val="24"/>
        </w:rPr>
        <w:t>the following</w:t>
      </w:r>
      <w:r>
        <w:rPr>
          <w:rFonts w:ascii="Times New Roman" w:hAnsi="Times New Roman" w:cs="Times New Roman"/>
          <w:sz w:val="24"/>
          <w:szCs w:val="24"/>
        </w:rPr>
        <w:t xml:space="preserve"> values </w:t>
      </w:r>
      <w:r w:rsidR="00CF6F3E">
        <w:rPr>
          <w:rFonts w:ascii="Times New Roman" w:hAnsi="Times New Roman" w:cs="Times New Roman"/>
          <w:sz w:val="24"/>
          <w:szCs w:val="24"/>
        </w:rPr>
        <w:t>of L</w:t>
      </w:r>
      <w:r>
        <w:rPr>
          <w:rFonts w:ascii="Times New Roman" w:hAnsi="Times New Roman" w:cs="Times New Roman"/>
          <w:sz w:val="24"/>
          <w:szCs w:val="24"/>
        </w:rPr>
        <w:t xml:space="preserve"> = 70</w:t>
      </w:r>
      <w:r w:rsidR="00F01B3B">
        <w:rPr>
          <w:rFonts w:ascii="Times New Roman" w:hAnsi="Times New Roman" w:cs="Times New Roman"/>
          <w:sz w:val="24"/>
          <w:szCs w:val="24"/>
        </w:rPr>
        <w:t>cm</w:t>
      </w:r>
      <w:r w:rsidR="00CF6F3E">
        <w:rPr>
          <w:rFonts w:ascii="Times New Roman" w:hAnsi="Times New Roman" w:cs="Times New Roman"/>
          <w:sz w:val="24"/>
          <w:szCs w:val="24"/>
        </w:rPr>
        <w:t>, 60cm</w:t>
      </w:r>
      <w:r>
        <w:rPr>
          <w:rFonts w:ascii="Times New Roman" w:hAnsi="Times New Roman" w:cs="Times New Roman"/>
          <w:sz w:val="24"/>
          <w:szCs w:val="24"/>
        </w:rPr>
        <w:t xml:space="preserve">, 50cm, 40cm, and 20 cm </w:t>
      </w:r>
    </w:p>
    <w:p w:rsidR="004245B4" w:rsidRDefault="00CF6F3E" w:rsidP="00F6071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(c</w:t>
      </w:r>
      <w:r w:rsidR="004245B4">
        <w:rPr>
          <w:rFonts w:ascii="Times New Roman" w:hAnsi="Times New Roman" w:cs="Times New Roman"/>
          <w:sz w:val="24"/>
          <w:szCs w:val="24"/>
        </w:rPr>
        <w:t>) (i) Tabulat</w:t>
      </w:r>
      <w:r w:rsidR="005C7F32">
        <w:rPr>
          <w:rFonts w:ascii="Times New Roman" w:hAnsi="Times New Roman" w:cs="Times New Roman"/>
          <w:sz w:val="24"/>
          <w:szCs w:val="24"/>
        </w:rPr>
        <w:t>e your results in a tabular form</w:t>
      </w:r>
      <w:r w:rsidR="004245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232A" w:rsidRDefault="004245B4" w:rsidP="00F6071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(</w:t>
      </w:r>
      <w:r w:rsidR="00EB75DF">
        <w:rPr>
          <w:rFonts w:ascii="Times New Roman" w:hAnsi="Times New Roman" w:cs="Times New Roman"/>
          <w:sz w:val="24"/>
          <w:szCs w:val="24"/>
        </w:rPr>
        <w:t>ii) Plot the</w:t>
      </w:r>
      <w:r>
        <w:rPr>
          <w:rFonts w:ascii="Times New Roman" w:hAnsi="Times New Roman" w:cs="Times New Roman"/>
          <w:sz w:val="24"/>
          <w:szCs w:val="24"/>
        </w:rPr>
        <w:t xml:space="preserve"> graph </w:t>
      </w:r>
      <w:r w:rsidR="00EB75DF">
        <w:rPr>
          <w:rFonts w:ascii="Times New Roman" w:hAnsi="Times New Roman" w:cs="Times New Roman"/>
          <w:sz w:val="24"/>
          <w:szCs w:val="24"/>
        </w:rPr>
        <w:t>of</w:t>
      </w:r>
      <w:r w:rsidR="005C7F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4245B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245B4">
        <w:rPr>
          <w:rFonts w:ascii="Times New Roman" w:hAnsi="Times New Roman" w:cs="Times New Roman"/>
          <w:sz w:val="24"/>
          <w:szCs w:val="24"/>
        </w:rPr>
        <w:t xml:space="preserve"> </w:t>
      </w:r>
      <w:r w:rsidR="004A0CBB" w:rsidRPr="004245B4">
        <w:rPr>
          <w:rFonts w:ascii="Times New Roman" w:hAnsi="Times New Roman" w:cs="Times New Roman"/>
          <w:sz w:val="24"/>
          <w:szCs w:val="24"/>
        </w:rPr>
        <w:t xml:space="preserve">  </w:t>
      </w:r>
      <w:r w:rsidR="005C7F32">
        <w:rPr>
          <w:rFonts w:ascii="Times New Roman" w:hAnsi="Times New Roman" w:cs="Times New Roman"/>
          <w:sz w:val="24"/>
          <w:szCs w:val="24"/>
        </w:rPr>
        <w:t xml:space="preserve"> (s</w:t>
      </w:r>
      <w:r w:rsidR="005C7F32" w:rsidRPr="005C7F3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B75D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against   L (cm)</w:t>
      </w:r>
    </w:p>
    <w:p w:rsidR="00FC0B52" w:rsidRDefault="004245B4" w:rsidP="004245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(iii)  Given the relation  T</w:t>
      </w:r>
      <w:r w:rsidRPr="00DB7BD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DB7BDF">
        <w:rPr>
          <w:rFonts w:ascii="Times New Roman" w:hAnsi="Times New Roman" w:cs="Times New Roman"/>
          <w:sz w:val="24"/>
          <w:szCs w:val="24"/>
          <w:vertAlign w:val="superscript"/>
        </w:rPr>
        <w:t xml:space="preserve">=  </w:t>
      </w:r>
      <w:r w:rsidR="00DB7BDF">
        <w:rPr>
          <w:rFonts w:ascii="Times New Roman" w:hAnsi="Times New Roman" w:cs="Times New Roman"/>
          <w:sz w:val="24"/>
          <w:szCs w:val="24"/>
        </w:rPr>
        <w:t xml:space="preserve"> kl+TC</w:t>
      </w:r>
      <w:r w:rsidR="00DB7BDF" w:rsidRPr="00DB7BD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6071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60710">
        <w:rPr>
          <w:rFonts w:ascii="Times New Roman" w:hAnsi="Times New Roman" w:cs="Times New Roman"/>
          <w:sz w:val="24"/>
          <w:szCs w:val="24"/>
        </w:rPr>
        <w:t xml:space="preserve"> </w:t>
      </w:r>
      <w:r w:rsidR="00247593">
        <w:rPr>
          <w:rFonts w:ascii="Times New Roman" w:hAnsi="Times New Roman" w:cs="Times New Roman"/>
          <w:sz w:val="24"/>
          <w:szCs w:val="24"/>
        </w:rPr>
        <w:t xml:space="preserve">using </w:t>
      </w:r>
      <w:r w:rsidR="00F60710">
        <w:rPr>
          <w:rFonts w:ascii="Times New Roman" w:hAnsi="Times New Roman" w:cs="Times New Roman"/>
          <w:sz w:val="24"/>
          <w:szCs w:val="24"/>
        </w:rPr>
        <w:t>you</w:t>
      </w:r>
      <w:r w:rsidR="00247593">
        <w:rPr>
          <w:rFonts w:ascii="Times New Roman" w:hAnsi="Times New Roman" w:cs="Times New Roman"/>
          <w:sz w:val="24"/>
          <w:szCs w:val="24"/>
        </w:rPr>
        <w:t>r</w:t>
      </w:r>
      <w:r w:rsidR="00F60710">
        <w:rPr>
          <w:rFonts w:ascii="Times New Roman" w:hAnsi="Times New Roman" w:cs="Times New Roman"/>
          <w:sz w:val="24"/>
          <w:szCs w:val="24"/>
        </w:rPr>
        <w:t xml:space="preserve"> answer in   (c  ) iii above determine the  value</w:t>
      </w:r>
      <w:r w:rsidR="00FC0B52">
        <w:rPr>
          <w:rFonts w:ascii="Times New Roman" w:hAnsi="Times New Roman" w:cs="Times New Roman"/>
          <w:sz w:val="24"/>
          <w:szCs w:val="24"/>
        </w:rPr>
        <w:t xml:space="preserve"> </w:t>
      </w:r>
      <w:r w:rsidR="004F6B0D">
        <w:rPr>
          <w:rFonts w:ascii="Times New Roman" w:hAnsi="Times New Roman" w:cs="Times New Roman"/>
          <w:sz w:val="24"/>
          <w:szCs w:val="24"/>
        </w:rPr>
        <w:t>o</w:t>
      </w:r>
      <w:r w:rsidR="00FC0B52">
        <w:rPr>
          <w:rFonts w:ascii="Times New Roman" w:hAnsi="Times New Roman" w:cs="Times New Roman"/>
          <w:sz w:val="24"/>
          <w:szCs w:val="24"/>
        </w:rPr>
        <w:t xml:space="preserve">f </w:t>
      </w:r>
      <w:r w:rsidR="004F6B0D">
        <w:rPr>
          <w:rFonts w:ascii="Times New Roman" w:hAnsi="Times New Roman" w:cs="Times New Roman"/>
          <w:sz w:val="24"/>
          <w:szCs w:val="24"/>
        </w:rPr>
        <w:t>acceleration  due to gravity   g</w:t>
      </w:r>
      <w:r w:rsidR="00FC0B52">
        <w:rPr>
          <w:rFonts w:ascii="Times New Roman" w:hAnsi="Times New Roman" w:cs="Times New Roman"/>
          <w:sz w:val="24"/>
          <w:szCs w:val="24"/>
        </w:rPr>
        <w:t xml:space="preserve">  and  a constant Tc for ruler  provided </w:t>
      </w:r>
    </w:p>
    <w:p w:rsidR="00FC0B52" w:rsidRDefault="00397A94" w:rsidP="004245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(e)</w:t>
      </w:r>
      <w:r w:rsidR="004F6B0D">
        <w:rPr>
          <w:rFonts w:ascii="Times New Roman" w:hAnsi="Times New Roman" w:cs="Times New Roman"/>
          <w:sz w:val="24"/>
          <w:szCs w:val="24"/>
        </w:rPr>
        <w:t xml:space="preserve"> What is </w:t>
      </w:r>
      <w:r w:rsidR="00EF7C94">
        <w:rPr>
          <w:rFonts w:ascii="Times New Roman" w:hAnsi="Times New Roman" w:cs="Times New Roman"/>
          <w:sz w:val="24"/>
          <w:szCs w:val="24"/>
        </w:rPr>
        <w:t>the significance of</w:t>
      </w:r>
      <w:r w:rsidR="00FC0B52">
        <w:rPr>
          <w:rFonts w:ascii="Times New Roman" w:hAnsi="Times New Roman" w:cs="Times New Roman"/>
          <w:sz w:val="24"/>
          <w:szCs w:val="24"/>
        </w:rPr>
        <w:t xml:space="preserve"> </w:t>
      </w:r>
      <w:r w:rsidR="00EF7C94">
        <w:rPr>
          <w:rFonts w:ascii="Times New Roman" w:hAnsi="Times New Roman" w:cs="Times New Roman"/>
          <w:sz w:val="24"/>
          <w:szCs w:val="24"/>
        </w:rPr>
        <w:t>the constant</w:t>
      </w:r>
      <w:r w:rsidR="00FC0B52">
        <w:rPr>
          <w:rFonts w:ascii="Times New Roman" w:hAnsi="Times New Roman" w:cs="Times New Roman"/>
          <w:sz w:val="24"/>
          <w:szCs w:val="24"/>
        </w:rPr>
        <w:t xml:space="preserve"> </w:t>
      </w:r>
      <w:r w:rsidR="00EF7C94">
        <w:rPr>
          <w:rFonts w:ascii="Times New Roman" w:hAnsi="Times New Roman" w:cs="Times New Roman"/>
          <w:sz w:val="24"/>
          <w:szCs w:val="24"/>
        </w:rPr>
        <w:t>Tc in</w:t>
      </w:r>
      <w:r w:rsidR="00FC0B52">
        <w:rPr>
          <w:rFonts w:ascii="Times New Roman" w:hAnsi="Times New Roman" w:cs="Times New Roman"/>
          <w:sz w:val="24"/>
          <w:szCs w:val="24"/>
        </w:rPr>
        <w:t xml:space="preserve"> you </w:t>
      </w:r>
      <w:r w:rsidR="00EF7C94">
        <w:rPr>
          <w:rFonts w:ascii="Times New Roman" w:hAnsi="Times New Roman" w:cs="Times New Roman"/>
          <w:sz w:val="24"/>
          <w:szCs w:val="24"/>
        </w:rPr>
        <w:t xml:space="preserve">experiment? </w:t>
      </w:r>
    </w:p>
    <w:p w:rsidR="00C70C9B" w:rsidRDefault="00FC0B52" w:rsidP="004245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(f) Write three </w:t>
      </w:r>
      <w:r w:rsidR="00CF6F3E">
        <w:rPr>
          <w:rFonts w:ascii="Times New Roman" w:hAnsi="Times New Roman" w:cs="Times New Roman"/>
          <w:sz w:val="24"/>
          <w:szCs w:val="24"/>
        </w:rPr>
        <w:t>sources</w:t>
      </w:r>
      <w:r>
        <w:rPr>
          <w:rFonts w:ascii="Times New Roman" w:hAnsi="Times New Roman" w:cs="Times New Roman"/>
          <w:sz w:val="24"/>
          <w:szCs w:val="24"/>
        </w:rPr>
        <w:t xml:space="preserve"> of errors and one main </w:t>
      </w:r>
      <w:r w:rsidR="00CF6F3E">
        <w:rPr>
          <w:rFonts w:ascii="Times New Roman" w:hAnsi="Times New Roman" w:cs="Times New Roman"/>
          <w:sz w:val="24"/>
          <w:szCs w:val="24"/>
        </w:rPr>
        <w:t>precaution in</w:t>
      </w:r>
      <w:r>
        <w:rPr>
          <w:rFonts w:ascii="Times New Roman" w:hAnsi="Times New Roman" w:cs="Times New Roman"/>
          <w:sz w:val="24"/>
          <w:szCs w:val="24"/>
        </w:rPr>
        <w:t xml:space="preserve"> this experiment</w:t>
      </w:r>
    </w:p>
    <w:p w:rsidR="008D23F1" w:rsidRDefault="00FC0B52" w:rsidP="004245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2F88" w:rsidRPr="00C70C9B" w:rsidRDefault="008D23F1" w:rsidP="00C70C9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70C9B">
        <w:rPr>
          <w:rFonts w:ascii="Times New Roman" w:hAnsi="Times New Roman" w:cs="Times New Roman"/>
          <w:sz w:val="24"/>
          <w:szCs w:val="24"/>
        </w:rPr>
        <w:t xml:space="preserve">In  this  </w:t>
      </w:r>
      <w:r w:rsidR="00952D09" w:rsidRPr="00C70C9B">
        <w:rPr>
          <w:rFonts w:ascii="Times New Roman" w:hAnsi="Times New Roman" w:cs="Times New Roman"/>
          <w:sz w:val="24"/>
          <w:szCs w:val="24"/>
        </w:rPr>
        <w:t xml:space="preserve">experiment  you are  </w:t>
      </w:r>
      <w:r w:rsidR="009D2F88" w:rsidRPr="00C70C9B">
        <w:rPr>
          <w:rFonts w:ascii="Times New Roman" w:hAnsi="Times New Roman" w:cs="Times New Roman"/>
          <w:sz w:val="24"/>
          <w:szCs w:val="24"/>
        </w:rPr>
        <w:t xml:space="preserve"> required to compare the time </w:t>
      </w:r>
      <w:r w:rsidR="00F60710" w:rsidRPr="00C70C9B">
        <w:rPr>
          <w:rFonts w:ascii="Times New Roman" w:hAnsi="Times New Roman" w:cs="Times New Roman"/>
          <w:sz w:val="24"/>
          <w:szCs w:val="24"/>
        </w:rPr>
        <w:t xml:space="preserve"> </w:t>
      </w:r>
      <w:r w:rsidR="00092763">
        <w:rPr>
          <w:rFonts w:ascii="Times New Roman" w:hAnsi="Times New Roman" w:cs="Times New Roman"/>
          <w:sz w:val="24"/>
          <w:szCs w:val="24"/>
        </w:rPr>
        <w:t xml:space="preserve">  taken</w:t>
      </w:r>
      <w:r w:rsidR="009D2F88" w:rsidRPr="00C70C9B">
        <w:rPr>
          <w:rFonts w:ascii="Times New Roman" w:hAnsi="Times New Roman" w:cs="Times New Roman"/>
          <w:sz w:val="24"/>
          <w:szCs w:val="24"/>
        </w:rPr>
        <w:t xml:space="preserve"> in cooling  through fixed temperature  range   for  balanced calorimet</w:t>
      </w:r>
      <w:r w:rsidR="00092763">
        <w:rPr>
          <w:rFonts w:ascii="Times New Roman" w:hAnsi="Times New Roman" w:cs="Times New Roman"/>
          <w:sz w:val="24"/>
          <w:szCs w:val="24"/>
        </w:rPr>
        <w:t>er  and the same calorimeter  co</w:t>
      </w:r>
      <w:r w:rsidR="009D2F88" w:rsidRPr="00C70C9B">
        <w:rPr>
          <w:rFonts w:ascii="Times New Roman" w:hAnsi="Times New Roman" w:cs="Times New Roman"/>
          <w:sz w:val="24"/>
          <w:szCs w:val="24"/>
        </w:rPr>
        <w:t>ve</w:t>
      </w:r>
      <w:r w:rsidR="00092763">
        <w:rPr>
          <w:rFonts w:ascii="Times New Roman" w:hAnsi="Times New Roman" w:cs="Times New Roman"/>
          <w:sz w:val="24"/>
          <w:szCs w:val="24"/>
        </w:rPr>
        <w:t>re</w:t>
      </w:r>
      <w:r w:rsidR="00B25287">
        <w:rPr>
          <w:rFonts w:ascii="Times New Roman" w:hAnsi="Times New Roman" w:cs="Times New Roman"/>
          <w:sz w:val="24"/>
          <w:szCs w:val="24"/>
        </w:rPr>
        <w:t>d  with metal fo</w:t>
      </w:r>
      <w:r w:rsidR="009D2F88" w:rsidRPr="00C70C9B">
        <w:rPr>
          <w:rFonts w:ascii="Times New Roman" w:hAnsi="Times New Roman" w:cs="Times New Roman"/>
          <w:sz w:val="24"/>
          <w:szCs w:val="24"/>
        </w:rPr>
        <w:t>il.</w:t>
      </w:r>
    </w:p>
    <w:p w:rsidR="004245B4" w:rsidRDefault="009D2F88" w:rsidP="004245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Proceed as </w:t>
      </w:r>
      <w:r w:rsidR="00CF6F3E">
        <w:rPr>
          <w:rFonts w:ascii="Times New Roman" w:hAnsi="Times New Roman" w:cs="Times New Roman"/>
          <w:sz w:val="24"/>
          <w:szCs w:val="24"/>
        </w:rPr>
        <w:t>follows:</w:t>
      </w:r>
    </w:p>
    <w:p w:rsidR="000F2732" w:rsidRDefault="00542B90" w:rsidP="009D2F8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</w:t>
      </w:r>
      <w:r w:rsidR="000F2732">
        <w:rPr>
          <w:rFonts w:ascii="Times New Roman" w:hAnsi="Times New Roman" w:cs="Times New Roman"/>
          <w:sz w:val="24"/>
          <w:szCs w:val="24"/>
        </w:rPr>
        <w:t xml:space="preserve"> are </w:t>
      </w:r>
      <w:r w:rsidR="00CF6F3E">
        <w:rPr>
          <w:rFonts w:ascii="Times New Roman" w:hAnsi="Times New Roman" w:cs="Times New Roman"/>
          <w:sz w:val="24"/>
          <w:szCs w:val="24"/>
        </w:rPr>
        <w:t>provided with</w:t>
      </w:r>
      <w:r w:rsidR="000F2732">
        <w:rPr>
          <w:rFonts w:ascii="Times New Roman" w:hAnsi="Times New Roman" w:cs="Times New Roman"/>
          <w:sz w:val="24"/>
          <w:szCs w:val="24"/>
        </w:rPr>
        <w:t xml:space="preserve"> a container </w:t>
      </w:r>
      <w:r w:rsidR="00CF6F3E">
        <w:rPr>
          <w:rFonts w:ascii="Times New Roman" w:hAnsi="Times New Roman" w:cs="Times New Roman"/>
          <w:sz w:val="24"/>
          <w:szCs w:val="24"/>
        </w:rPr>
        <w:t>labeled hot water and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0F2732">
        <w:rPr>
          <w:rFonts w:ascii="Times New Roman" w:hAnsi="Times New Roman" w:cs="Times New Roman"/>
          <w:sz w:val="24"/>
          <w:szCs w:val="24"/>
        </w:rPr>
        <w:t xml:space="preserve"> blackened calorimeter.  With hot water whose  initial temperature should be about 80</w:t>
      </w:r>
      <m:oMath>
        <m:r>
          <w:rPr>
            <w:rFonts w:ascii="Cambria Math" w:hAnsi="Cambria Math" w:cs="Times New Roman"/>
            <w:sz w:val="24"/>
            <w:szCs w:val="24"/>
          </w:rPr>
          <m:t>℃</m:t>
        </m:r>
      </m:oMath>
      <w:r w:rsidR="0012398D">
        <w:rPr>
          <w:rFonts w:ascii="Times New Roman" w:hAnsi="Times New Roman" w:cs="Times New Roman"/>
          <w:sz w:val="24"/>
          <w:szCs w:val="24"/>
        </w:rPr>
        <w:t xml:space="preserve"> and  the</w:t>
      </w:r>
      <w:r w:rsidR="000F2732">
        <w:rPr>
          <w:rFonts w:ascii="Times New Roman" w:hAnsi="Times New Roman" w:cs="Times New Roman"/>
          <w:sz w:val="24"/>
          <w:szCs w:val="24"/>
        </w:rPr>
        <w:t xml:space="preserve">  calorimeter  on the</w:t>
      </w:r>
      <w:r w:rsidR="0012398D">
        <w:rPr>
          <w:rFonts w:ascii="Times New Roman" w:hAnsi="Times New Roman" w:cs="Times New Roman"/>
          <w:sz w:val="24"/>
          <w:szCs w:val="24"/>
        </w:rPr>
        <w:t xml:space="preserve">  card board  placed on the bench</w:t>
      </w:r>
      <w:r w:rsidR="000F2732">
        <w:rPr>
          <w:rFonts w:ascii="Times New Roman" w:hAnsi="Times New Roman" w:cs="Times New Roman"/>
          <w:sz w:val="24"/>
          <w:szCs w:val="24"/>
        </w:rPr>
        <w:t xml:space="preserve">  but without the metal  foil  and  rubber bands.</w:t>
      </w:r>
    </w:p>
    <w:p w:rsidR="009D2F88" w:rsidRPr="008B209B" w:rsidRDefault="000F2732" w:rsidP="009D2F8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Stir the hot water in the </w:t>
      </w:r>
      <w:r w:rsidR="00CF6F3E">
        <w:rPr>
          <w:rFonts w:ascii="Times New Roman" w:hAnsi="Times New Roman" w:cs="Times New Roman"/>
          <w:sz w:val="24"/>
          <w:szCs w:val="24"/>
        </w:rPr>
        <w:t>calorimeter constantly</w:t>
      </w:r>
      <w:r w:rsidR="008B209B">
        <w:rPr>
          <w:rFonts w:ascii="Times New Roman" w:hAnsi="Times New Roman" w:cs="Times New Roman"/>
          <w:sz w:val="24"/>
          <w:szCs w:val="24"/>
        </w:rPr>
        <w:t xml:space="preserve"> and record the temperature </w:t>
      </w:r>
      <m:oMath>
        <m:r>
          <w:rPr>
            <w:rFonts w:ascii="Cambria Math" w:hAnsi="Cambria Math" w:cs="Times New Roman"/>
            <w:sz w:val="24"/>
            <w:szCs w:val="24"/>
          </w:rPr>
          <m:t>θ</m:t>
        </m:r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398D">
        <w:rPr>
          <w:rFonts w:ascii="Times New Roman" w:hAnsi="Times New Roman" w:cs="Times New Roman"/>
          <w:sz w:val="24"/>
          <w:szCs w:val="24"/>
        </w:rPr>
        <w:t xml:space="preserve"> of </w:t>
      </w:r>
      <w:r w:rsidR="00CF6F3E">
        <w:rPr>
          <w:rFonts w:ascii="Times New Roman" w:hAnsi="Times New Roman" w:cs="Times New Roman"/>
          <w:sz w:val="24"/>
          <w:szCs w:val="24"/>
        </w:rPr>
        <w:t>the water</w:t>
      </w:r>
      <w:r w:rsidR="0012398D">
        <w:rPr>
          <w:rFonts w:ascii="Times New Roman" w:hAnsi="Times New Roman" w:cs="Times New Roman"/>
          <w:sz w:val="24"/>
          <w:szCs w:val="24"/>
        </w:rPr>
        <w:t xml:space="preserve"> </w:t>
      </w:r>
      <w:r w:rsidR="00CF6F3E">
        <w:rPr>
          <w:rFonts w:ascii="Times New Roman" w:hAnsi="Times New Roman" w:cs="Times New Roman"/>
          <w:sz w:val="24"/>
          <w:szCs w:val="24"/>
        </w:rPr>
        <w:t>at 1minuts interval with</w:t>
      </w:r>
      <w:r w:rsidR="003E2617">
        <w:rPr>
          <w:rFonts w:ascii="Times New Roman" w:hAnsi="Times New Roman" w:cs="Times New Roman"/>
          <w:sz w:val="24"/>
          <w:szCs w:val="24"/>
        </w:rPr>
        <w:t xml:space="preserve"> the aid of a st</w:t>
      </w:r>
      <w:r w:rsidR="008B209B">
        <w:rPr>
          <w:rFonts w:ascii="Times New Roman" w:hAnsi="Times New Roman" w:cs="Times New Roman"/>
          <w:sz w:val="24"/>
          <w:szCs w:val="24"/>
        </w:rPr>
        <w:t>op</w:t>
      </w:r>
      <w:r w:rsidR="003E2617">
        <w:rPr>
          <w:rFonts w:ascii="Times New Roman" w:hAnsi="Times New Roman" w:cs="Times New Roman"/>
          <w:sz w:val="24"/>
          <w:szCs w:val="24"/>
        </w:rPr>
        <w:t>watch</w:t>
      </w:r>
      <w:r w:rsidR="008B209B">
        <w:rPr>
          <w:rFonts w:ascii="Times New Roman" w:hAnsi="Times New Roman" w:cs="Times New Roman"/>
          <w:sz w:val="24"/>
          <w:szCs w:val="24"/>
        </w:rPr>
        <w:t xml:space="preserve">/ </w:t>
      </w:r>
      <w:r w:rsidR="00CF6F3E">
        <w:rPr>
          <w:rFonts w:ascii="Times New Roman" w:hAnsi="Times New Roman" w:cs="Times New Roman"/>
          <w:sz w:val="24"/>
          <w:szCs w:val="24"/>
        </w:rPr>
        <w:t>clock.</w:t>
      </w:r>
      <w:r w:rsidR="008B209B">
        <w:rPr>
          <w:rFonts w:ascii="Times New Roman" w:hAnsi="Times New Roman" w:cs="Times New Roman"/>
          <w:sz w:val="24"/>
          <w:szCs w:val="24"/>
        </w:rPr>
        <w:t xml:space="preserve">  </w:t>
      </w:r>
      <w:r w:rsidR="00CF6F3E">
        <w:rPr>
          <w:rFonts w:ascii="Times New Roman" w:hAnsi="Times New Roman" w:cs="Times New Roman"/>
          <w:sz w:val="24"/>
          <w:szCs w:val="24"/>
        </w:rPr>
        <w:t>Continue</w:t>
      </w:r>
      <w:r w:rsidR="008B209B">
        <w:rPr>
          <w:rFonts w:ascii="Times New Roman" w:hAnsi="Times New Roman" w:cs="Times New Roman"/>
          <w:sz w:val="24"/>
          <w:szCs w:val="24"/>
        </w:rPr>
        <w:t xml:space="preserve"> </w:t>
      </w:r>
      <w:r w:rsidR="00CF6F3E">
        <w:rPr>
          <w:rFonts w:ascii="Times New Roman" w:hAnsi="Times New Roman" w:cs="Times New Roman"/>
          <w:sz w:val="24"/>
          <w:szCs w:val="24"/>
        </w:rPr>
        <w:t>recording the</w:t>
      </w:r>
      <w:r w:rsidR="008B209B">
        <w:rPr>
          <w:rFonts w:ascii="Times New Roman" w:hAnsi="Times New Roman" w:cs="Times New Roman"/>
          <w:sz w:val="24"/>
          <w:szCs w:val="24"/>
        </w:rPr>
        <w:t xml:space="preserve"> temperature </w:t>
      </w:r>
      <m:oMath>
        <m:r>
          <w:rPr>
            <w:rFonts w:ascii="Cambria Math" w:hAnsi="Cambria Math" w:cs="Times New Roman"/>
            <w:sz w:val="24"/>
            <w:szCs w:val="24"/>
          </w:rPr>
          <m:t>θ</m:t>
        </m:r>
      </m:oMath>
      <w:r w:rsidR="003E2617">
        <w:rPr>
          <w:rFonts w:ascii="Times New Roman" w:eastAsiaTheme="minorEastAsia" w:hAnsi="Times New Roman" w:cs="Times New Roman"/>
          <w:sz w:val="24"/>
          <w:szCs w:val="24"/>
        </w:rPr>
        <w:t xml:space="preserve"> until</w:t>
      </w:r>
      <w:r w:rsidR="008B209B">
        <w:rPr>
          <w:rFonts w:ascii="Times New Roman" w:eastAsiaTheme="minorEastAsia" w:hAnsi="Times New Roman" w:cs="Times New Roman"/>
          <w:sz w:val="24"/>
          <w:szCs w:val="24"/>
        </w:rPr>
        <w:t xml:space="preserve"> it has fallen to about 60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℃</m:t>
        </m:r>
      </m:oMath>
      <w:r w:rsidR="008B209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8B209B" w:rsidRPr="0008335D" w:rsidRDefault="009404E1" w:rsidP="009D2F8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Empt</w:t>
      </w:r>
      <w:r w:rsidR="008B209B">
        <w:rPr>
          <w:rFonts w:ascii="Times New Roman" w:eastAsiaTheme="minorEastAsia" w:hAnsi="Times New Roman" w:cs="Times New Roman"/>
          <w:sz w:val="24"/>
          <w:szCs w:val="24"/>
        </w:rPr>
        <w:t xml:space="preserve">y the  </w:t>
      </w:r>
      <w:r w:rsidR="0008335D">
        <w:rPr>
          <w:rFonts w:ascii="Times New Roman" w:eastAsiaTheme="minorEastAsia" w:hAnsi="Times New Roman" w:cs="Times New Roman"/>
          <w:sz w:val="24"/>
          <w:szCs w:val="24"/>
        </w:rPr>
        <w:t xml:space="preserve"> water in the calorim</w:t>
      </w:r>
      <w:r>
        <w:rPr>
          <w:rFonts w:ascii="Times New Roman" w:eastAsiaTheme="minorEastAsia" w:hAnsi="Times New Roman" w:cs="Times New Roman"/>
          <w:sz w:val="24"/>
          <w:szCs w:val="24"/>
        </w:rPr>
        <w:t>eter  into a measuring  cylinder</w:t>
      </w:r>
      <w:r w:rsidR="00DB7744">
        <w:rPr>
          <w:rFonts w:ascii="Times New Roman" w:eastAsiaTheme="minorEastAsia" w:hAnsi="Times New Roman" w:cs="Times New Roman"/>
          <w:sz w:val="24"/>
          <w:szCs w:val="24"/>
        </w:rPr>
        <w:t xml:space="preserve"> and  record  its  volume  as </w:t>
      </w:r>
      <w:r w:rsidR="0008335D">
        <w:rPr>
          <w:rFonts w:ascii="Times New Roman" w:eastAsiaTheme="minorEastAsia" w:hAnsi="Times New Roman" w:cs="Times New Roman"/>
          <w:sz w:val="24"/>
          <w:szCs w:val="24"/>
        </w:rPr>
        <w:t xml:space="preserve">V o </w:t>
      </w:r>
    </w:p>
    <w:p w:rsidR="002B2AFB" w:rsidRPr="002B2AFB" w:rsidRDefault="008F692E" w:rsidP="008107C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Cover the </w:t>
      </w:r>
      <w:r w:rsidR="0008335D">
        <w:rPr>
          <w:rFonts w:ascii="Times New Roman" w:eastAsiaTheme="minorEastAsia" w:hAnsi="Times New Roman" w:cs="Times New Roman"/>
          <w:sz w:val="24"/>
          <w:szCs w:val="24"/>
        </w:rPr>
        <w:t xml:space="preserve"> calorimeter with fee metal foil</w:t>
      </w:r>
      <w:r w:rsidR="008107CF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8335D" w:rsidRPr="008107CF">
        <w:rPr>
          <w:rFonts w:ascii="Times New Roman" w:eastAsiaTheme="minorEastAsia" w:hAnsi="Times New Roman" w:cs="Times New Roman"/>
          <w:sz w:val="24"/>
          <w:szCs w:val="24"/>
        </w:rPr>
        <w:t xml:space="preserve"> provided</w:t>
      </w:r>
      <w:r w:rsidR="008107CF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08335D" w:rsidRDefault="002B2AFB" w:rsidP="002B2AFB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Hold  the  metal foil in position  using  the two rubber bands  provided  use  the   same volume  V</w:t>
      </w:r>
      <w:r w:rsidRPr="002B2AFB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O</w:t>
      </w:r>
      <w:r w:rsidR="008F692E">
        <w:rPr>
          <w:rFonts w:ascii="Times New Roman" w:eastAsiaTheme="minorEastAsia" w:hAnsi="Times New Roman" w:cs="Times New Roman"/>
          <w:sz w:val="24"/>
          <w:szCs w:val="24"/>
        </w:rPr>
        <w:t xml:space="preserve">   of  hot water a</w:t>
      </w:r>
      <w:r>
        <w:rPr>
          <w:rFonts w:ascii="Times New Roman" w:eastAsiaTheme="minorEastAsia" w:hAnsi="Times New Roman" w:cs="Times New Roman"/>
          <w:sz w:val="24"/>
          <w:szCs w:val="24"/>
        </w:rPr>
        <w:t>bout  80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℃</m:t>
        </m:r>
      </m:oMath>
      <w:r w:rsidR="0008335D" w:rsidRPr="008107CF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F692E">
        <w:rPr>
          <w:rFonts w:ascii="Times New Roman" w:eastAsiaTheme="minorEastAsia" w:hAnsi="Times New Roman" w:cs="Times New Roman"/>
          <w:sz w:val="24"/>
          <w:szCs w:val="24"/>
        </w:rPr>
        <w:t xml:space="preserve"> as  in ( c )  above p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our this volume  of  hot  </w:t>
      </w:r>
      <w:r w:rsidR="005F5A42">
        <w:rPr>
          <w:rFonts w:ascii="Times New Roman" w:eastAsiaTheme="minorEastAsia" w:hAnsi="Times New Roman" w:cs="Times New Roman"/>
          <w:sz w:val="24"/>
          <w:szCs w:val="24"/>
        </w:rPr>
        <w:t>water into the  calorimeter   cov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="005F5A42">
        <w:rPr>
          <w:rFonts w:ascii="Times New Roman" w:eastAsiaTheme="minorEastAsia" w:hAnsi="Times New Roman" w:cs="Times New Roman"/>
          <w:sz w:val="24"/>
          <w:szCs w:val="24"/>
        </w:rPr>
        <w:t>re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d  with fee metal  foil . </w:t>
      </w:r>
      <w:r w:rsidR="00CF6F3E">
        <w:rPr>
          <w:rFonts w:ascii="Times New Roman" w:eastAsiaTheme="minorEastAsia" w:hAnsi="Times New Roman" w:cs="Times New Roman"/>
          <w:sz w:val="24"/>
          <w:szCs w:val="24"/>
        </w:rPr>
        <w:t>Then repeat the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produce out line in (b) above </w:t>
      </w:r>
    </w:p>
    <w:p w:rsidR="002B2AFB" w:rsidRDefault="00CF6F3E" w:rsidP="002B2AF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the</w:t>
      </w:r>
      <w:r w:rsidR="002B2AFB">
        <w:rPr>
          <w:rFonts w:ascii="Times New Roman" w:hAnsi="Times New Roman" w:cs="Times New Roman"/>
          <w:sz w:val="24"/>
          <w:szCs w:val="24"/>
        </w:rPr>
        <w:t xml:space="preserve"> </w:t>
      </w:r>
      <w:r w:rsidR="005F5A42">
        <w:rPr>
          <w:rFonts w:ascii="Times New Roman" w:hAnsi="Times New Roman" w:cs="Times New Roman"/>
          <w:sz w:val="24"/>
          <w:szCs w:val="24"/>
        </w:rPr>
        <w:t xml:space="preserve">same </w:t>
      </w:r>
      <w:r>
        <w:rPr>
          <w:rFonts w:ascii="Times New Roman" w:hAnsi="Times New Roman" w:cs="Times New Roman"/>
          <w:sz w:val="24"/>
          <w:szCs w:val="24"/>
        </w:rPr>
        <w:t>axes plot</w:t>
      </w:r>
      <w:r w:rsidR="005F5A42">
        <w:rPr>
          <w:rFonts w:ascii="Times New Roman" w:hAnsi="Times New Roman" w:cs="Times New Roman"/>
          <w:sz w:val="24"/>
          <w:szCs w:val="24"/>
        </w:rPr>
        <w:t xml:space="preserve"> the cooling curve</w:t>
      </w:r>
      <w:r w:rsidR="002B2AF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for the</w:t>
      </w:r>
      <w:r w:rsidR="002B2AFB">
        <w:rPr>
          <w:rFonts w:ascii="Times New Roman" w:hAnsi="Times New Roman" w:cs="Times New Roman"/>
          <w:sz w:val="24"/>
          <w:szCs w:val="24"/>
        </w:rPr>
        <w:t xml:space="preserve"> balance </w:t>
      </w:r>
      <w:r>
        <w:rPr>
          <w:rFonts w:ascii="Times New Roman" w:hAnsi="Times New Roman" w:cs="Times New Roman"/>
          <w:sz w:val="24"/>
          <w:szCs w:val="24"/>
        </w:rPr>
        <w:t>calorimeter with</w:t>
      </w:r>
      <w:r w:rsidR="002B2AFB">
        <w:rPr>
          <w:rFonts w:ascii="Times New Roman" w:hAnsi="Times New Roman" w:cs="Times New Roman"/>
          <w:sz w:val="24"/>
          <w:szCs w:val="24"/>
        </w:rPr>
        <w:t xml:space="preserve"> its </w:t>
      </w:r>
      <w:r>
        <w:rPr>
          <w:rFonts w:ascii="Times New Roman" w:hAnsi="Times New Roman" w:cs="Times New Roman"/>
          <w:sz w:val="24"/>
          <w:szCs w:val="24"/>
        </w:rPr>
        <w:t>contents and for</w:t>
      </w:r>
      <w:r w:rsidR="002B2A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calorimeter</w:t>
      </w:r>
      <w:r w:rsidR="002B2AFB">
        <w:rPr>
          <w:rFonts w:ascii="Times New Roman" w:hAnsi="Times New Roman" w:cs="Times New Roman"/>
          <w:sz w:val="24"/>
          <w:szCs w:val="24"/>
        </w:rPr>
        <w:t xml:space="preserve"> covered with the metal </w:t>
      </w:r>
      <w:r>
        <w:rPr>
          <w:rFonts w:ascii="Times New Roman" w:hAnsi="Times New Roman" w:cs="Times New Roman"/>
          <w:sz w:val="24"/>
          <w:szCs w:val="24"/>
        </w:rPr>
        <w:t>foil together</w:t>
      </w:r>
      <w:r w:rsidR="002B2A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with its</w:t>
      </w:r>
      <w:r w:rsidR="002B2AFB">
        <w:rPr>
          <w:rFonts w:ascii="Times New Roman" w:hAnsi="Times New Roman" w:cs="Times New Roman"/>
          <w:sz w:val="24"/>
          <w:szCs w:val="24"/>
        </w:rPr>
        <w:t xml:space="preserve"> content. </w:t>
      </w:r>
    </w:p>
    <w:p w:rsidR="00A80449" w:rsidRDefault="002B2AFB" w:rsidP="002B2AFB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</w:t>
      </w:r>
      <w:r w:rsidR="00CF6F3E">
        <w:rPr>
          <w:rFonts w:ascii="Times New Roman" w:hAnsi="Times New Roman" w:cs="Times New Roman"/>
          <w:sz w:val="24"/>
          <w:szCs w:val="24"/>
        </w:rPr>
        <w:t>. From</w:t>
      </w:r>
      <w:r w:rsidR="005F5A42">
        <w:rPr>
          <w:rFonts w:ascii="Times New Roman" w:hAnsi="Times New Roman" w:cs="Times New Roman"/>
          <w:sz w:val="24"/>
          <w:szCs w:val="24"/>
        </w:rPr>
        <w:t xml:space="preserve"> each of the </w:t>
      </w:r>
      <w:r w:rsidR="00CF6F3E">
        <w:rPr>
          <w:rFonts w:ascii="Times New Roman" w:hAnsi="Times New Roman" w:cs="Times New Roman"/>
          <w:sz w:val="24"/>
          <w:szCs w:val="24"/>
        </w:rPr>
        <w:t>curves read</w:t>
      </w:r>
      <w:r>
        <w:rPr>
          <w:rFonts w:ascii="Times New Roman" w:hAnsi="Times New Roman" w:cs="Times New Roman"/>
          <w:sz w:val="24"/>
          <w:szCs w:val="24"/>
        </w:rPr>
        <w:t xml:space="preserve"> off the </w:t>
      </w:r>
      <w:r w:rsidR="00CF6F3E">
        <w:rPr>
          <w:rFonts w:ascii="Times New Roman" w:hAnsi="Times New Roman" w:cs="Times New Roman"/>
          <w:sz w:val="24"/>
          <w:szCs w:val="24"/>
        </w:rPr>
        <w:t>time taken to</w:t>
      </w:r>
      <w:r>
        <w:rPr>
          <w:rFonts w:ascii="Times New Roman" w:hAnsi="Times New Roman" w:cs="Times New Roman"/>
          <w:sz w:val="24"/>
          <w:szCs w:val="24"/>
        </w:rPr>
        <w:t xml:space="preserve"> cool from 80 </w:t>
      </w:r>
      <m:oMath>
        <m:r>
          <w:rPr>
            <w:rFonts w:ascii="Cambria Math" w:hAnsi="Cambria Math" w:cs="Times New Roman"/>
            <w:sz w:val="24"/>
            <w:szCs w:val="24"/>
          </w:rPr>
          <m:t>℃</m:t>
        </m:r>
      </m:oMath>
      <w:r w:rsidR="0076280E">
        <w:rPr>
          <w:rFonts w:ascii="Times New Roman" w:eastAsiaTheme="minorEastAsia" w:hAnsi="Times New Roman" w:cs="Times New Roman"/>
          <w:sz w:val="24"/>
          <w:szCs w:val="24"/>
        </w:rPr>
        <w:t xml:space="preserve">  to 60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℃</m:t>
        </m:r>
      </m:oMath>
      <w:r w:rsidR="0076280E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CF6F3E">
        <w:rPr>
          <w:rFonts w:ascii="Times New Roman" w:eastAsiaTheme="minorEastAsia" w:hAnsi="Times New Roman" w:cs="Times New Roman"/>
          <w:sz w:val="24"/>
          <w:szCs w:val="24"/>
        </w:rPr>
        <w:t>Comment on your</w:t>
      </w:r>
      <w:r w:rsidR="00A8044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F6F3E">
        <w:rPr>
          <w:rFonts w:ascii="Times New Roman" w:eastAsiaTheme="minorEastAsia" w:hAnsi="Times New Roman" w:cs="Times New Roman"/>
          <w:sz w:val="24"/>
          <w:szCs w:val="24"/>
        </w:rPr>
        <w:t>result.</w:t>
      </w:r>
    </w:p>
    <w:p w:rsidR="00486EE6" w:rsidRDefault="00A80449" w:rsidP="002B2AFB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iii. State any two source</w:t>
      </w:r>
      <w:r w:rsidR="00486EE6">
        <w:rPr>
          <w:rFonts w:ascii="Times New Roman" w:eastAsiaTheme="minorEastAsia" w:hAnsi="Times New Roman" w:cs="Times New Roman"/>
          <w:sz w:val="24"/>
          <w:szCs w:val="24"/>
        </w:rPr>
        <w:t>s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of </w:t>
      </w:r>
      <w:r w:rsidR="00CF6F3E">
        <w:rPr>
          <w:rFonts w:ascii="Times New Roman" w:eastAsiaTheme="minorEastAsia" w:hAnsi="Times New Roman" w:cs="Times New Roman"/>
          <w:sz w:val="24"/>
          <w:szCs w:val="24"/>
        </w:rPr>
        <w:t>errors.</w:t>
      </w:r>
    </w:p>
    <w:p w:rsidR="00486EE6" w:rsidRDefault="00486EE6" w:rsidP="002B2AFB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</w:p>
    <w:p w:rsidR="0027138F" w:rsidRPr="0027138F" w:rsidRDefault="00CF6F3E" w:rsidP="0027138F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3. The aim</w:t>
      </w:r>
      <w:r w:rsidR="002B06C6">
        <w:rPr>
          <w:rFonts w:ascii="Times New Roman" w:eastAsiaTheme="minorEastAsia" w:hAnsi="Times New Roman" w:cs="Times New Roman"/>
          <w:sz w:val="24"/>
          <w:szCs w:val="24"/>
        </w:rPr>
        <w:t xml:space="preserve"> of this</w:t>
      </w:r>
      <w:r w:rsidR="00B5318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experiment is</w:t>
      </w:r>
      <w:r w:rsidR="002B06C6">
        <w:rPr>
          <w:rFonts w:ascii="Times New Roman" w:eastAsiaTheme="minorEastAsia" w:hAnsi="Times New Roman" w:cs="Times New Roman"/>
          <w:sz w:val="24"/>
          <w:szCs w:val="24"/>
        </w:rPr>
        <w:t xml:space="preserve"> to determine the </w:t>
      </w:r>
      <w:r>
        <w:rPr>
          <w:rFonts w:ascii="Times New Roman" w:eastAsiaTheme="minorEastAsia" w:hAnsi="Times New Roman" w:cs="Times New Roman"/>
          <w:sz w:val="24"/>
          <w:szCs w:val="24"/>
        </w:rPr>
        <w:t>e.g.</w:t>
      </w:r>
      <w:r w:rsidR="00B5318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of a</w:t>
      </w:r>
      <w:r w:rsidR="00B5318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cell. </w:t>
      </w:r>
    </w:p>
    <w:p w:rsidR="00B53183" w:rsidRDefault="00CF6F3E" w:rsidP="00486EE6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Proceed as</w:t>
      </w:r>
      <w:r w:rsidR="00B53183">
        <w:rPr>
          <w:rFonts w:ascii="Times New Roman" w:eastAsiaTheme="minorEastAsia" w:hAnsi="Times New Roman" w:cs="Times New Roman"/>
          <w:sz w:val="24"/>
          <w:szCs w:val="24"/>
        </w:rPr>
        <w:t xml:space="preserve"> follows </w:t>
      </w:r>
    </w:p>
    <w:p w:rsidR="0027138F" w:rsidRDefault="0027138F" w:rsidP="00486EE6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</w:p>
    <w:p w:rsidR="00E76871" w:rsidRDefault="00B53183" w:rsidP="00B53183">
      <w:pPr>
        <w:pStyle w:val="ListParagraph"/>
        <w:numPr>
          <w:ilvl w:val="0"/>
          <w:numId w:val="5"/>
        </w:num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Carefully set up the circuit  illustrate below which  consist of the resistance box (R) a dry cell  (E) accumulator, fee  key (k)  and an ammeter (A) </w:t>
      </w:r>
    </w:p>
    <w:p w:rsidR="0027138F" w:rsidRDefault="0027138F" w:rsidP="0027138F">
      <w:pPr>
        <w:pStyle w:val="ListParagraph"/>
        <w:ind w:left="108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>
            <wp:extent cx="3504080" cy="1562844"/>
            <wp:effectExtent l="19050" t="0" r="11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206" cy="1566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45" w:rsidRDefault="002B06C6" w:rsidP="00B53183">
      <w:pPr>
        <w:pStyle w:val="ListParagraph"/>
        <w:numPr>
          <w:ilvl w:val="0"/>
          <w:numId w:val="5"/>
        </w:num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Starting with R= 1Ω</w:t>
      </w:r>
      <w:r w:rsidR="00E76871">
        <w:rPr>
          <w:rFonts w:ascii="Times New Roman" w:eastAsiaTheme="minorEastAsia" w:hAnsi="Times New Roman" w:cs="Times New Roman"/>
          <w:sz w:val="24"/>
          <w:szCs w:val="24"/>
        </w:rPr>
        <w:t xml:space="preserve"> and with the key K </w:t>
      </w:r>
      <w:r w:rsidR="00CF6F3E">
        <w:rPr>
          <w:rFonts w:ascii="Times New Roman" w:eastAsiaTheme="minorEastAsia" w:hAnsi="Times New Roman" w:cs="Times New Roman"/>
          <w:sz w:val="24"/>
          <w:szCs w:val="24"/>
        </w:rPr>
        <w:t>close. Note</w:t>
      </w:r>
      <w:r w:rsidR="00E76871">
        <w:rPr>
          <w:rFonts w:ascii="Times New Roman" w:eastAsiaTheme="minorEastAsia" w:hAnsi="Times New Roman" w:cs="Times New Roman"/>
          <w:sz w:val="24"/>
          <w:szCs w:val="24"/>
        </w:rPr>
        <w:t xml:space="preserve"> and record the current </w:t>
      </w:r>
      <w:r w:rsidR="00CF6F3E">
        <w:rPr>
          <w:rFonts w:ascii="Times New Roman" w:eastAsiaTheme="minorEastAsia" w:hAnsi="Times New Roman" w:cs="Times New Roman"/>
          <w:sz w:val="24"/>
          <w:szCs w:val="24"/>
        </w:rPr>
        <w:t>I of</w:t>
      </w:r>
      <w:r w:rsidR="00A33545">
        <w:rPr>
          <w:rFonts w:ascii="Times New Roman" w:eastAsiaTheme="minorEastAsia" w:hAnsi="Times New Roman" w:cs="Times New Roman"/>
          <w:sz w:val="24"/>
          <w:szCs w:val="24"/>
        </w:rPr>
        <w:t xml:space="preserve"> the </w:t>
      </w:r>
      <w:r w:rsidR="00CF6F3E">
        <w:rPr>
          <w:rFonts w:ascii="Times New Roman" w:eastAsiaTheme="minorEastAsia" w:hAnsi="Times New Roman" w:cs="Times New Roman"/>
          <w:sz w:val="24"/>
          <w:szCs w:val="24"/>
        </w:rPr>
        <w:t>ammeter.</w:t>
      </w:r>
    </w:p>
    <w:p w:rsidR="00B53183" w:rsidRDefault="00A33545" w:rsidP="00B53183">
      <w:pPr>
        <w:pStyle w:val="ListParagraph"/>
        <w:numPr>
          <w:ilvl w:val="0"/>
          <w:numId w:val="5"/>
        </w:num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Repeat the procedure in (b) above  for the  values  of    R </w:t>
      </w:r>
      <w:r w:rsidR="00FC562B">
        <w:rPr>
          <w:rFonts w:ascii="Times New Roman" w:eastAsiaTheme="minorEastAsia" w:hAnsi="Times New Roman" w:cs="Times New Roman"/>
          <w:sz w:val="24"/>
          <w:szCs w:val="24"/>
        </w:rPr>
        <w:t xml:space="preserve"> equal to 2Ω, 3Ω,5</w:t>
      </w:r>
      <w:r w:rsidR="00FC562B" w:rsidRPr="00FC562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FC562B">
        <w:rPr>
          <w:rFonts w:ascii="Times New Roman" w:eastAsiaTheme="minorEastAsia" w:hAnsi="Times New Roman" w:cs="Times New Roman"/>
          <w:sz w:val="24"/>
          <w:szCs w:val="24"/>
        </w:rPr>
        <w:t>Ω,6</w:t>
      </w:r>
      <w:r w:rsidR="00B5318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FC562B">
        <w:rPr>
          <w:rFonts w:ascii="Times New Roman" w:eastAsiaTheme="minorEastAsia" w:hAnsi="Times New Roman" w:cs="Times New Roman"/>
          <w:sz w:val="24"/>
          <w:szCs w:val="24"/>
        </w:rPr>
        <w:t>Ω,7</w:t>
      </w:r>
      <w:r w:rsidR="00FC562B" w:rsidRPr="00FC562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FC562B">
        <w:rPr>
          <w:rFonts w:ascii="Times New Roman" w:eastAsiaTheme="minorEastAsia" w:hAnsi="Times New Roman" w:cs="Times New Roman"/>
          <w:sz w:val="24"/>
          <w:szCs w:val="24"/>
        </w:rPr>
        <w:t>Ω,8</w:t>
      </w:r>
      <w:r w:rsidR="00FC562B" w:rsidRPr="00FC562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FC562B">
        <w:rPr>
          <w:rFonts w:ascii="Times New Roman" w:eastAsiaTheme="minorEastAsia" w:hAnsi="Times New Roman" w:cs="Times New Roman"/>
          <w:sz w:val="24"/>
          <w:szCs w:val="24"/>
        </w:rPr>
        <w:t>Ω,9</w:t>
      </w:r>
      <w:r w:rsidR="00FC562B" w:rsidRPr="00FC562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FC562B">
        <w:rPr>
          <w:rFonts w:ascii="Times New Roman" w:eastAsiaTheme="minorEastAsia" w:hAnsi="Times New Roman" w:cs="Times New Roman"/>
          <w:sz w:val="24"/>
          <w:szCs w:val="24"/>
        </w:rPr>
        <w:t xml:space="preserve">Ω, and  record the   result in a table </w:t>
      </w:r>
    </w:p>
    <w:p w:rsidR="00FC562B" w:rsidRDefault="00FC562B" w:rsidP="00B53183">
      <w:pPr>
        <w:pStyle w:val="ListParagraph"/>
        <w:numPr>
          <w:ilvl w:val="0"/>
          <w:numId w:val="5"/>
        </w:num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Plot a graph of </w:t>
      </w:r>
      <w:r w:rsidR="00CF6F3E">
        <w:rPr>
          <w:rFonts w:ascii="Times New Roman" w:eastAsiaTheme="minorEastAsia" w:hAnsi="Times New Roman" w:cs="Times New Roman"/>
          <w:sz w:val="24"/>
          <w:szCs w:val="24"/>
        </w:rPr>
        <w:t>R against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I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F6F3E">
        <w:rPr>
          <w:rFonts w:ascii="Times New Roman" w:eastAsiaTheme="minorEastAsia" w:hAnsi="Times New Roman" w:cs="Times New Roman"/>
          <w:sz w:val="24"/>
          <w:szCs w:val="24"/>
        </w:rPr>
        <w:t>and hence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F6F3E">
        <w:rPr>
          <w:rFonts w:ascii="Times New Roman" w:eastAsiaTheme="minorEastAsia" w:hAnsi="Times New Roman" w:cs="Times New Roman"/>
          <w:sz w:val="24"/>
          <w:szCs w:val="24"/>
        </w:rPr>
        <w:t>determine its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F6F3E">
        <w:rPr>
          <w:rFonts w:ascii="Times New Roman" w:eastAsiaTheme="minorEastAsia" w:hAnsi="Times New Roman" w:cs="Times New Roman"/>
          <w:sz w:val="24"/>
          <w:szCs w:val="24"/>
        </w:rPr>
        <w:t>gradient.</w:t>
      </w:r>
    </w:p>
    <w:p w:rsidR="00FC562B" w:rsidRDefault="00FC562B" w:rsidP="00B53183">
      <w:pPr>
        <w:pStyle w:val="ListParagraph"/>
        <w:numPr>
          <w:ilvl w:val="0"/>
          <w:numId w:val="5"/>
        </w:num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From your graph determine the </w:t>
      </w:r>
      <w:r w:rsidR="00CF6F3E">
        <w:rPr>
          <w:rFonts w:ascii="Times New Roman" w:eastAsiaTheme="minorEastAsia" w:hAnsi="Times New Roman" w:cs="Times New Roman"/>
          <w:sz w:val="24"/>
          <w:szCs w:val="24"/>
        </w:rPr>
        <w:t>elm f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(E) </w:t>
      </w:r>
      <w:r w:rsidR="00EE3ADE">
        <w:rPr>
          <w:rFonts w:ascii="Times New Roman" w:eastAsiaTheme="minorEastAsia" w:hAnsi="Times New Roman" w:cs="Times New Roman"/>
          <w:sz w:val="24"/>
          <w:szCs w:val="24"/>
        </w:rPr>
        <w:t xml:space="preserve">of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the cell. </w:t>
      </w:r>
    </w:p>
    <w:p w:rsidR="00F60710" w:rsidRPr="00DB7744" w:rsidRDefault="00FC562B" w:rsidP="004245B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DB7744">
        <w:rPr>
          <w:rFonts w:ascii="Times New Roman" w:eastAsiaTheme="minorEastAsia" w:hAnsi="Times New Roman" w:cs="Times New Roman"/>
          <w:sz w:val="24"/>
          <w:szCs w:val="24"/>
        </w:rPr>
        <w:t xml:space="preserve">Determine the value </w:t>
      </w:r>
      <w:r w:rsidR="00CF6F3E" w:rsidRPr="00DB7744">
        <w:rPr>
          <w:rFonts w:ascii="Times New Roman" w:eastAsiaTheme="minorEastAsia" w:hAnsi="Times New Roman" w:cs="Times New Roman"/>
          <w:sz w:val="24"/>
          <w:szCs w:val="24"/>
        </w:rPr>
        <w:t>of R for</w:t>
      </w:r>
      <w:r w:rsidRPr="00DB7744">
        <w:rPr>
          <w:rFonts w:ascii="Times New Roman" w:eastAsiaTheme="minorEastAsia" w:hAnsi="Times New Roman" w:cs="Times New Roman"/>
          <w:sz w:val="24"/>
          <w:szCs w:val="24"/>
        </w:rPr>
        <w:t xml:space="preserve"> which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den>
        </m:f>
      </m:oMath>
      <w:r w:rsidR="00113F4A" w:rsidRPr="00DB7744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74339" w:rsidRPr="00DB7744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w:r w:rsidR="00CF6F3E" w:rsidRPr="00DB7744">
        <w:rPr>
          <w:rFonts w:ascii="Times New Roman" w:eastAsiaTheme="minorEastAsia" w:hAnsi="Times New Roman" w:cs="Times New Roman"/>
          <w:sz w:val="24"/>
          <w:szCs w:val="24"/>
        </w:rPr>
        <w:t>= o</w:t>
      </w:r>
      <w:r w:rsidR="00113F4A" w:rsidRPr="00DB7744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F6F3E" w:rsidRPr="00DB7744">
        <w:rPr>
          <w:rFonts w:ascii="Times New Roman" w:eastAsiaTheme="minorEastAsia" w:hAnsi="Times New Roman" w:cs="Times New Roman"/>
          <w:sz w:val="24"/>
          <w:szCs w:val="24"/>
        </w:rPr>
        <w:t>and state</w:t>
      </w:r>
      <w:r w:rsidR="00113F4A" w:rsidRPr="00DB7744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F6F3E" w:rsidRPr="00DB7744">
        <w:rPr>
          <w:rFonts w:ascii="Times New Roman" w:eastAsiaTheme="minorEastAsia" w:hAnsi="Times New Roman" w:cs="Times New Roman"/>
          <w:sz w:val="24"/>
          <w:szCs w:val="24"/>
        </w:rPr>
        <w:t>what this</w:t>
      </w:r>
      <w:r w:rsidR="00113F4A" w:rsidRPr="00DB7744">
        <w:rPr>
          <w:rFonts w:ascii="Times New Roman" w:eastAsiaTheme="minorEastAsia" w:hAnsi="Times New Roman" w:cs="Times New Roman"/>
          <w:sz w:val="24"/>
          <w:szCs w:val="24"/>
        </w:rPr>
        <w:t xml:space="preserve"> value represent.</w:t>
      </w:r>
      <w:r w:rsidR="00F60710" w:rsidRPr="00DB7744">
        <w:rPr>
          <w:rFonts w:ascii="Times New Roman" w:hAnsi="Times New Roman" w:cs="Times New Roman"/>
          <w:sz w:val="24"/>
          <w:szCs w:val="24"/>
        </w:rPr>
        <w:t xml:space="preserve">      </w:t>
      </w:r>
      <w:r w:rsidR="002B2AFB" w:rsidRPr="00DB7744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F60710" w:rsidRPr="00DB7744" w:rsidSect="00DB7744">
      <w:footerReference w:type="default" r:id="rId9"/>
      <w:pgSz w:w="12240" w:h="15840"/>
      <w:pgMar w:top="450" w:right="810" w:bottom="900" w:left="1440" w:header="432" w:footer="18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3A2B" w:rsidRDefault="00A53A2B" w:rsidP="00CB0E72">
      <w:pPr>
        <w:spacing w:after="0" w:line="240" w:lineRule="auto"/>
      </w:pPr>
      <w:r>
        <w:separator/>
      </w:r>
    </w:p>
  </w:endnote>
  <w:endnote w:type="continuationSeparator" w:id="1">
    <w:p w:rsidR="00A53A2B" w:rsidRDefault="00A53A2B" w:rsidP="00CB0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396329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CB0E72" w:rsidRDefault="00CB0E72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DB7744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DB7744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B0E72" w:rsidRDefault="00CB0E7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3A2B" w:rsidRDefault="00A53A2B" w:rsidP="00CB0E72">
      <w:pPr>
        <w:spacing w:after="0" w:line="240" w:lineRule="auto"/>
      </w:pPr>
      <w:r>
        <w:separator/>
      </w:r>
    </w:p>
  </w:footnote>
  <w:footnote w:type="continuationSeparator" w:id="1">
    <w:p w:rsidR="00A53A2B" w:rsidRDefault="00A53A2B" w:rsidP="00CB0E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617D9A"/>
    <w:multiLevelType w:val="hybridMultilevel"/>
    <w:tmpl w:val="6DE8DAEE"/>
    <w:lvl w:ilvl="0" w:tplc="3D4C08D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00E6797"/>
    <w:multiLevelType w:val="hybridMultilevel"/>
    <w:tmpl w:val="255CB5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F17066"/>
    <w:multiLevelType w:val="hybridMultilevel"/>
    <w:tmpl w:val="BAD2BA22"/>
    <w:lvl w:ilvl="0" w:tplc="E904047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3B07D0E"/>
    <w:multiLevelType w:val="hybridMultilevel"/>
    <w:tmpl w:val="B3C0746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ED4B36"/>
    <w:multiLevelType w:val="hybridMultilevel"/>
    <w:tmpl w:val="96EECDA2"/>
    <w:lvl w:ilvl="0" w:tplc="9C2A7A5C">
      <w:start w:val="1"/>
      <w:numFmt w:val="lowerRoman"/>
      <w:lvlText w:val="%1."/>
      <w:lvlJc w:val="center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23B0A"/>
    <w:rsid w:val="00042227"/>
    <w:rsid w:val="0008335D"/>
    <w:rsid w:val="00092763"/>
    <w:rsid w:val="000F0163"/>
    <w:rsid w:val="000F2732"/>
    <w:rsid w:val="00113F4A"/>
    <w:rsid w:val="0012398D"/>
    <w:rsid w:val="001906AA"/>
    <w:rsid w:val="001B45B6"/>
    <w:rsid w:val="001D4C3B"/>
    <w:rsid w:val="00247593"/>
    <w:rsid w:val="0027138F"/>
    <w:rsid w:val="00274339"/>
    <w:rsid w:val="002B06C6"/>
    <w:rsid w:val="002B2AFB"/>
    <w:rsid w:val="002B4D3B"/>
    <w:rsid w:val="003934C1"/>
    <w:rsid w:val="00397A94"/>
    <w:rsid w:val="003B4A28"/>
    <w:rsid w:val="003E2617"/>
    <w:rsid w:val="0042356A"/>
    <w:rsid w:val="004245B4"/>
    <w:rsid w:val="00427F05"/>
    <w:rsid w:val="004369BF"/>
    <w:rsid w:val="00486EE6"/>
    <w:rsid w:val="004A0CBB"/>
    <w:rsid w:val="004F6B0D"/>
    <w:rsid w:val="00520255"/>
    <w:rsid w:val="00542B90"/>
    <w:rsid w:val="005C7F32"/>
    <w:rsid w:val="005F5A42"/>
    <w:rsid w:val="006429D2"/>
    <w:rsid w:val="00672A0B"/>
    <w:rsid w:val="006739A4"/>
    <w:rsid w:val="006829A2"/>
    <w:rsid w:val="00684677"/>
    <w:rsid w:val="00684845"/>
    <w:rsid w:val="00723B0A"/>
    <w:rsid w:val="0076280E"/>
    <w:rsid w:val="00764E4B"/>
    <w:rsid w:val="00780DE0"/>
    <w:rsid w:val="008107CF"/>
    <w:rsid w:val="008B1003"/>
    <w:rsid w:val="008B209B"/>
    <w:rsid w:val="008D23F1"/>
    <w:rsid w:val="008F692E"/>
    <w:rsid w:val="009404E1"/>
    <w:rsid w:val="00952D09"/>
    <w:rsid w:val="009D2F88"/>
    <w:rsid w:val="009D64AA"/>
    <w:rsid w:val="00A33545"/>
    <w:rsid w:val="00A53A2B"/>
    <w:rsid w:val="00A80449"/>
    <w:rsid w:val="00B25287"/>
    <w:rsid w:val="00B53183"/>
    <w:rsid w:val="00BE6A2A"/>
    <w:rsid w:val="00C63313"/>
    <w:rsid w:val="00C70C9B"/>
    <w:rsid w:val="00CB0E72"/>
    <w:rsid w:val="00CF6F3E"/>
    <w:rsid w:val="00D007D2"/>
    <w:rsid w:val="00D5737A"/>
    <w:rsid w:val="00D90FFF"/>
    <w:rsid w:val="00DB7744"/>
    <w:rsid w:val="00DB7BDF"/>
    <w:rsid w:val="00E7232A"/>
    <w:rsid w:val="00E76871"/>
    <w:rsid w:val="00EB75DF"/>
    <w:rsid w:val="00EE3ADE"/>
    <w:rsid w:val="00EF7C94"/>
    <w:rsid w:val="00F01B3B"/>
    <w:rsid w:val="00F52714"/>
    <w:rsid w:val="00F60710"/>
    <w:rsid w:val="00F8202F"/>
    <w:rsid w:val="00FC0B52"/>
    <w:rsid w:val="00FC56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0F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3B0A"/>
    <w:pPr>
      <w:ind w:left="720"/>
      <w:contextualSpacing/>
    </w:pPr>
  </w:style>
  <w:style w:type="table" w:styleId="TableGrid">
    <w:name w:val="Table Grid"/>
    <w:basedOn w:val="TableNormal"/>
    <w:uiPriority w:val="59"/>
    <w:rsid w:val="001B45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F273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2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73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F016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CB0E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0E72"/>
  </w:style>
  <w:style w:type="paragraph" w:styleId="Footer">
    <w:name w:val="footer"/>
    <w:basedOn w:val="Normal"/>
    <w:link w:val="FooterChar"/>
    <w:uiPriority w:val="99"/>
    <w:unhideWhenUsed/>
    <w:rsid w:val="00CB0E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0E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 SSS</dc:creator>
  <cp:lastModifiedBy>Mr. Fire</cp:lastModifiedBy>
  <cp:revision>165</cp:revision>
  <dcterms:created xsi:type="dcterms:W3CDTF">2011-01-21T02:26:00Z</dcterms:created>
  <dcterms:modified xsi:type="dcterms:W3CDTF">2020-09-20T11:29:00Z</dcterms:modified>
</cp:coreProperties>
</file>