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0B72" w:rsidRPr="00724910" w:rsidRDefault="00E00CA7">
      <w:pPr>
        <w:rPr>
          <w:b/>
          <w:sz w:val="28"/>
          <w:szCs w:val="28"/>
        </w:rPr>
      </w:pPr>
      <w:r w:rsidRPr="00724910">
        <w:rPr>
          <w:b/>
          <w:sz w:val="28"/>
          <w:szCs w:val="28"/>
        </w:rPr>
        <w:t xml:space="preserve">                                      THE UNITED REPUBLIC OF TANZANIA</w:t>
      </w:r>
    </w:p>
    <w:p w:rsidR="00E00CA7" w:rsidRPr="00724910" w:rsidRDefault="00E00CA7">
      <w:pPr>
        <w:rPr>
          <w:b/>
          <w:sz w:val="28"/>
          <w:szCs w:val="28"/>
        </w:rPr>
      </w:pPr>
      <w:r w:rsidRPr="00724910">
        <w:rPr>
          <w:b/>
          <w:sz w:val="28"/>
          <w:szCs w:val="28"/>
        </w:rPr>
        <w:t>PRESIDENT’S OFFICE – REGIONAL ADMINISTRATION AND LOCAL GOVERNMENT.</w:t>
      </w:r>
    </w:p>
    <w:p w:rsidR="00E00CA7" w:rsidRPr="00724910" w:rsidRDefault="00E00CA7">
      <w:pPr>
        <w:rPr>
          <w:b/>
          <w:sz w:val="28"/>
          <w:szCs w:val="28"/>
        </w:rPr>
      </w:pPr>
    </w:p>
    <w:p w:rsidR="00E00CA7" w:rsidRPr="00724910" w:rsidRDefault="00E00CA7">
      <w:pPr>
        <w:rPr>
          <w:b/>
          <w:sz w:val="28"/>
          <w:szCs w:val="28"/>
        </w:rPr>
      </w:pPr>
    </w:p>
    <w:p w:rsidR="00E00CA7" w:rsidRDefault="00E00CA7">
      <w:pPr>
        <w:rPr>
          <w:b/>
          <w:sz w:val="28"/>
          <w:szCs w:val="28"/>
        </w:rPr>
      </w:pPr>
    </w:p>
    <w:p w:rsidR="007C4CBF" w:rsidRPr="00724910" w:rsidRDefault="007C4CBF">
      <w:pPr>
        <w:rPr>
          <w:b/>
          <w:sz w:val="28"/>
          <w:szCs w:val="28"/>
        </w:rPr>
      </w:pPr>
    </w:p>
    <w:p w:rsidR="00E00CA7" w:rsidRPr="00724910" w:rsidRDefault="00E00CA7">
      <w:pPr>
        <w:rPr>
          <w:b/>
          <w:sz w:val="28"/>
          <w:szCs w:val="28"/>
        </w:rPr>
      </w:pPr>
    </w:p>
    <w:p w:rsidR="00E00CA7" w:rsidRPr="00724910" w:rsidRDefault="00E00CA7">
      <w:pPr>
        <w:rPr>
          <w:b/>
          <w:sz w:val="28"/>
          <w:szCs w:val="28"/>
        </w:rPr>
      </w:pPr>
    </w:p>
    <w:p w:rsidR="00E00CA7" w:rsidRPr="00724910" w:rsidRDefault="00E00CA7">
      <w:pPr>
        <w:rPr>
          <w:b/>
          <w:sz w:val="28"/>
          <w:szCs w:val="28"/>
        </w:rPr>
      </w:pPr>
    </w:p>
    <w:p w:rsidR="00E00CA7" w:rsidRPr="00724910" w:rsidRDefault="00E00CA7">
      <w:pPr>
        <w:rPr>
          <w:b/>
          <w:sz w:val="28"/>
          <w:szCs w:val="28"/>
        </w:rPr>
      </w:pPr>
      <w:r w:rsidRPr="00724910">
        <w:rPr>
          <w:b/>
          <w:sz w:val="28"/>
          <w:szCs w:val="28"/>
        </w:rPr>
        <w:t xml:space="preserve">                    FORM SIX SPECIAL SCHOOLS JOINT EXAMINATIONS.</w:t>
      </w:r>
    </w:p>
    <w:p w:rsidR="00E00CA7" w:rsidRPr="00724910" w:rsidRDefault="00E00CA7">
      <w:pPr>
        <w:rPr>
          <w:b/>
          <w:sz w:val="28"/>
          <w:szCs w:val="28"/>
        </w:rPr>
      </w:pPr>
      <w:r w:rsidRPr="00724910">
        <w:rPr>
          <w:b/>
          <w:sz w:val="28"/>
          <w:szCs w:val="28"/>
        </w:rPr>
        <w:t>131/2                                            PHYSICS 2.</w:t>
      </w:r>
    </w:p>
    <w:p w:rsidR="00E00CA7" w:rsidRDefault="00970987">
      <w:pPr>
        <w:rPr>
          <w:b/>
          <w:sz w:val="28"/>
          <w:szCs w:val="28"/>
        </w:rPr>
      </w:pPr>
      <w:r>
        <w:rPr>
          <w:b/>
          <w:noProof/>
          <w:sz w:val="28"/>
          <w:szCs w:val="28"/>
        </w:rPr>
        <w:pict>
          <v:line id="Straight Connector 1" o:spid="_x0000_s1026" style="position:absolute;z-index:251659264;visibility:visible" from="-22.9pt,20.3pt" to="472.1pt,20.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" strokecolor="#5b9bd5 [3204]" strokeweight=".5pt">
            <v:stroke joinstyle="miter"/>
          </v:line>
        </w:pict>
      </w:r>
      <w:r w:rsidR="00E00CA7" w:rsidRPr="00724910">
        <w:rPr>
          <w:b/>
          <w:sz w:val="28"/>
          <w:szCs w:val="28"/>
        </w:rPr>
        <w:t>TIME: 3:00 Hours.                                                                           February, 2021.</w:t>
      </w:r>
    </w:p>
    <w:p w:rsidR="00724910" w:rsidRDefault="00724910">
      <w:pPr>
        <w:rPr>
          <w:b/>
          <w:sz w:val="28"/>
          <w:szCs w:val="28"/>
        </w:rPr>
      </w:pPr>
    </w:p>
    <w:p w:rsidR="00724910" w:rsidRDefault="004175C8">
      <w:pPr>
        <w:rPr>
          <w:b/>
          <w:sz w:val="28"/>
          <w:szCs w:val="28"/>
        </w:rPr>
      </w:pPr>
      <w:r>
        <w:rPr>
          <w:b/>
          <w:sz w:val="28"/>
          <w:szCs w:val="28"/>
        </w:rPr>
        <w:t xml:space="preserve">                                               INSTRUCTIONS:</w:t>
      </w:r>
    </w:p>
    <w:p w:rsidR="00477C67" w:rsidRDefault="00477C67" w:rsidP="00477C67">
      <w:pPr>
        <w:rPr>
          <w:sz w:val="28"/>
          <w:szCs w:val="28"/>
        </w:rPr>
      </w:pPr>
      <w:r>
        <w:rPr>
          <w:sz w:val="28"/>
          <w:szCs w:val="28"/>
        </w:rPr>
        <w:t xml:space="preserve">1.This paper consists of </w:t>
      </w:r>
      <w:r w:rsidRPr="00477C67">
        <w:rPr>
          <w:b/>
          <w:sz w:val="28"/>
          <w:szCs w:val="28"/>
        </w:rPr>
        <w:t xml:space="preserve">six (6) </w:t>
      </w:r>
      <w:r>
        <w:rPr>
          <w:sz w:val="28"/>
          <w:szCs w:val="28"/>
        </w:rPr>
        <w:t xml:space="preserve">questions only. Answer </w:t>
      </w:r>
      <w:r w:rsidRPr="00477C67">
        <w:rPr>
          <w:b/>
          <w:sz w:val="28"/>
          <w:szCs w:val="28"/>
        </w:rPr>
        <w:t xml:space="preserve">five (5) </w:t>
      </w:r>
      <w:r>
        <w:rPr>
          <w:sz w:val="28"/>
          <w:szCs w:val="28"/>
        </w:rPr>
        <w:t>questions.</w:t>
      </w:r>
    </w:p>
    <w:p w:rsidR="00477C67" w:rsidRDefault="00477C67" w:rsidP="00477C67">
      <w:pPr>
        <w:rPr>
          <w:sz w:val="28"/>
          <w:szCs w:val="28"/>
        </w:rPr>
      </w:pPr>
      <w:r>
        <w:rPr>
          <w:sz w:val="28"/>
          <w:szCs w:val="28"/>
        </w:rPr>
        <w:t>2. Marks for each question or part thereof are indicated.</w:t>
      </w:r>
    </w:p>
    <w:p w:rsidR="00477C67" w:rsidRDefault="00477C67" w:rsidP="00477C67">
      <w:pPr>
        <w:rPr>
          <w:sz w:val="28"/>
          <w:szCs w:val="28"/>
        </w:rPr>
      </w:pPr>
      <w:r>
        <w:rPr>
          <w:sz w:val="28"/>
          <w:szCs w:val="28"/>
        </w:rPr>
        <w:t>3. Non-programmable scientific calculators are allowed.</w:t>
      </w:r>
    </w:p>
    <w:p w:rsidR="00477C67" w:rsidRDefault="00477C67" w:rsidP="00477C67">
      <w:pPr>
        <w:rPr>
          <w:sz w:val="28"/>
          <w:szCs w:val="28"/>
        </w:rPr>
      </w:pPr>
      <w:r>
        <w:rPr>
          <w:sz w:val="28"/>
          <w:szCs w:val="28"/>
        </w:rPr>
        <w:t>4. Cellular phones are NOT allowed in the examination room.</w:t>
      </w:r>
    </w:p>
    <w:p w:rsidR="00477C67" w:rsidRDefault="00477C67" w:rsidP="00477C67">
      <w:pPr>
        <w:rPr>
          <w:sz w:val="28"/>
          <w:szCs w:val="28"/>
        </w:rPr>
      </w:pPr>
      <w:r>
        <w:rPr>
          <w:sz w:val="28"/>
          <w:szCs w:val="28"/>
        </w:rPr>
        <w:t>5. Write your examination number on every page of your answer</w:t>
      </w:r>
      <w:r w:rsidR="00FF2CB1">
        <w:rPr>
          <w:sz w:val="28"/>
          <w:szCs w:val="28"/>
        </w:rPr>
        <w:t xml:space="preserve"> sheets or booklet(s).</w:t>
      </w:r>
    </w:p>
    <w:p w:rsidR="00FF2CB1" w:rsidRDefault="00FF2CB1" w:rsidP="00477C67">
      <w:pPr>
        <w:rPr>
          <w:sz w:val="28"/>
          <w:szCs w:val="28"/>
        </w:rPr>
      </w:pPr>
      <w:r>
        <w:rPr>
          <w:sz w:val="28"/>
          <w:szCs w:val="28"/>
        </w:rPr>
        <w:t>6. The following information may be useful:</w:t>
      </w:r>
    </w:p>
    <w:p w:rsidR="00345F71" w:rsidRDefault="00345F71" w:rsidP="00477C67">
      <w:pPr>
        <w:rPr>
          <w:rFonts w:eastAsiaTheme="minorEastAsia"/>
          <w:sz w:val="28"/>
          <w:szCs w:val="28"/>
        </w:rPr>
      </w:pPr>
      <w:r>
        <w:rPr>
          <w:sz w:val="28"/>
          <w:szCs w:val="28"/>
        </w:rPr>
        <w:t xml:space="preserve">      (a) Acceleration due to gravity, </w:t>
      </w:r>
      <m:oMath>
        <m:r>
          <w:rPr>
            <w:rFonts w:ascii="Cambria Math" w:hAnsi="Cambria Math"/>
            <w:sz w:val="28"/>
            <w:szCs w:val="28"/>
          </w:rPr>
          <m:t>g</m:t>
        </m:r>
      </m:oMath>
      <w:r>
        <w:rPr>
          <w:rFonts w:eastAsiaTheme="minorEastAsia"/>
          <w:sz w:val="28"/>
          <w:szCs w:val="28"/>
        </w:rPr>
        <w:t xml:space="preserve"> = 9.8 m/s</w:t>
      </w:r>
      <w:r>
        <w:rPr>
          <w:rFonts w:eastAsiaTheme="minorEastAsia"/>
          <w:sz w:val="28"/>
          <w:szCs w:val="28"/>
          <w:vertAlign w:val="superscript"/>
        </w:rPr>
        <w:t>2</w:t>
      </w:r>
      <w:r>
        <w:rPr>
          <w:rFonts w:eastAsiaTheme="minorEastAsia"/>
          <w:sz w:val="28"/>
          <w:szCs w:val="28"/>
        </w:rPr>
        <w:t>.</w:t>
      </w:r>
    </w:p>
    <w:p w:rsidR="00345F71" w:rsidRDefault="00345F71" w:rsidP="00477C67">
      <w:pPr>
        <w:rPr>
          <w:rFonts w:eastAsiaTheme="minorEastAsia"/>
          <w:sz w:val="28"/>
          <w:szCs w:val="28"/>
        </w:rPr>
      </w:pPr>
      <w:r>
        <w:rPr>
          <w:rFonts w:eastAsiaTheme="minorEastAsia"/>
          <w:sz w:val="28"/>
          <w:szCs w:val="28"/>
        </w:rPr>
        <w:t xml:space="preserve">      (b) Density of water, </w:t>
      </w:r>
      <w:r>
        <w:rPr>
          <w:rFonts w:eastAsiaTheme="minorEastAsia"/>
          <w:sz w:val="28"/>
          <w:szCs w:val="28"/>
        </w:rPr>
        <w:sym w:font="Symbol" w:char="F072"/>
      </w:r>
      <w:r>
        <w:rPr>
          <w:rFonts w:eastAsiaTheme="minorEastAsia"/>
          <w:sz w:val="28"/>
          <w:szCs w:val="28"/>
          <w:vertAlign w:val="subscript"/>
        </w:rPr>
        <w:t>w</w:t>
      </w:r>
      <w:r>
        <w:rPr>
          <w:rFonts w:eastAsiaTheme="minorEastAsia"/>
          <w:sz w:val="28"/>
          <w:szCs w:val="28"/>
        </w:rPr>
        <w:t xml:space="preserve"> = 1000 Kgm</w:t>
      </w:r>
      <w:r>
        <w:rPr>
          <w:rFonts w:eastAsiaTheme="minorEastAsia"/>
          <w:sz w:val="28"/>
          <w:szCs w:val="28"/>
          <w:vertAlign w:val="superscript"/>
        </w:rPr>
        <w:t>-3</w:t>
      </w:r>
      <w:r>
        <w:rPr>
          <w:rFonts w:eastAsiaTheme="minorEastAsia"/>
          <w:sz w:val="28"/>
          <w:szCs w:val="28"/>
        </w:rPr>
        <w:t>.</w:t>
      </w:r>
    </w:p>
    <w:p w:rsidR="00345F71" w:rsidRDefault="00345F71" w:rsidP="00477C67">
      <w:pPr>
        <w:rPr>
          <w:rFonts w:eastAsiaTheme="minorEastAsia"/>
          <w:sz w:val="28"/>
          <w:szCs w:val="28"/>
        </w:rPr>
      </w:pPr>
      <w:r>
        <w:rPr>
          <w:rFonts w:eastAsiaTheme="minorEastAsia"/>
          <w:sz w:val="28"/>
          <w:szCs w:val="28"/>
        </w:rPr>
        <w:t xml:space="preserve">      (c) Refractive index of water, </w:t>
      </w:r>
      <w:r w:rsidR="00140834">
        <w:rPr>
          <w:rFonts w:eastAsiaTheme="minorEastAsia"/>
          <w:sz w:val="28"/>
          <w:szCs w:val="28"/>
        </w:rPr>
        <w:sym w:font="Symbol" w:char="F068"/>
      </w:r>
      <w:r w:rsidR="00140834">
        <w:rPr>
          <w:rFonts w:eastAsiaTheme="minorEastAsia"/>
          <w:sz w:val="28"/>
          <w:szCs w:val="28"/>
          <w:vertAlign w:val="subscript"/>
        </w:rPr>
        <w:t>w</w:t>
      </w:r>
      <w:r w:rsidR="00140834">
        <w:rPr>
          <w:rFonts w:eastAsiaTheme="minorEastAsia"/>
          <w:sz w:val="28"/>
          <w:szCs w:val="28"/>
        </w:rPr>
        <w:t xml:space="preserve"> = 1.33.</w:t>
      </w:r>
    </w:p>
    <w:p w:rsidR="00140834" w:rsidRDefault="00140834" w:rsidP="00477C67">
      <w:pPr>
        <w:rPr>
          <w:rFonts w:eastAsiaTheme="minorEastAsia"/>
          <w:sz w:val="28"/>
          <w:szCs w:val="28"/>
        </w:rPr>
      </w:pPr>
      <w:r>
        <w:rPr>
          <w:rFonts w:eastAsiaTheme="minorEastAsia"/>
          <w:sz w:val="28"/>
          <w:szCs w:val="28"/>
        </w:rPr>
        <w:t xml:space="preserve">      (d) Universal gas constant, </w:t>
      </w:r>
      <m:oMath>
        <m:r>
          <w:rPr>
            <w:rFonts w:ascii="Cambria Math" w:eastAsiaTheme="minorEastAsia" w:hAnsi="Cambria Math"/>
            <w:sz w:val="28"/>
            <w:szCs w:val="28"/>
          </w:rPr>
          <m:t>R</m:t>
        </m:r>
      </m:oMath>
      <w:r w:rsidR="00800323">
        <w:rPr>
          <w:rFonts w:eastAsiaTheme="minorEastAsia"/>
          <w:sz w:val="28"/>
          <w:szCs w:val="28"/>
        </w:rPr>
        <w:t xml:space="preserve"> = 8.31 Jmol</w:t>
      </w:r>
      <w:r w:rsidR="00800323">
        <w:rPr>
          <w:rFonts w:eastAsiaTheme="minorEastAsia"/>
          <w:sz w:val="28"/>
          <w:szCs w:val="28"/>
          <w:vertAlign w:val="superscript"/>
        </w:rPr>
        <w:t>-1</w:t>
      </w:r>
      <w:r w:rsidR="00800323">
        <w:rPr>
          <w:rFonts w:eastAsiaTheme="minorEastAsia"/>
          <w:sz w:val="28"/>
          <w:szCs w:val="28"/>
        </w:rPr>
        <w:t>K</w:t>
      </w:r>
      <w:r w:rsidR="00800323">
        <w:rPr>
          <w:rFonts w:eastAsiaTheme="minorEastAsia"/>
          <w:sz w:val="28"/>
          <w:szCs w:val="28"/>
          <w:vertAlign w:val="superscript"/>
        </w:rPr>
        <w:t>-1</w:t>
      </w:r>
      <w:r w:rsidR="00800323">
        <w:rPr>
          <w:rFonts w:eastAsiaTheme="minorEastAsia"/>
          <w:sz w:val="28"/>
          <w:szCs w:val="28"/>
        </w:rPr>
        <w:t xml:space="preserve"> or 0.082 dm</w:t>
      </w:r>
      <w:r w:rsidR="00800323">
        <w:rPr>
          <w:rFonts w:eastAsiaTheme="minorEastAsia"/>
          <w:sz w:val="28"/>
          <w:szCs w:val="28"/>
          <w:vertAlign w:val="superscript"/>
        </w:rPr>
        <w:t>3</w:t>
      </w:r>
      <w:r w:rsidR="00800323">
        <w:rPr>
          <w:rFonts w:eastAsiaTheme="minorEastAsia"/>
          <w:sz w:val="28"/>
          <w:szCs w:val="28"/>
        </w:rPr>
        <w:t>atm mol</w:t>
      </w:r>
      <w:r w:rsidR="00800323">
        <w:rPr>
          <w:rFonts w:eastAsiaTheme="minorEastAsia"/>
          <w:sz w:val="28"/>
          <w:szCs w:val="28"/>
          <w:vertAlign w:val="superscript"/>
        </w:rPr>
        <w:t>-1</w:t>
      </w:r>
      <w:r w:rsidR="00800323">
        <w:rPr>
          <w:rFonts w:eastAsiaTheme="minorEastAsia"/>
          <w:sz w:val="28"/>
          <w:szCs w:val="28"/>
        </w:rPr>
        <w:t>K</w:t>
      </w:r>
      <w:r w:rsidR="00800323">
        <w:rPr>
          <w:rFonts w:eastAsiaTheme="minorEastAsia"/>
          <w:sz w:val="28"/>
          <w:szCs w:val="28"/>
          <w:vertAlign w:val="superscript"/>
        </w:rPr>
        <w:t>-1</w:t>
      </w:r>
      <w:r w:rsidR="00800323">
        <w:rPr>
          <w:rFonts w:eastAsiaTheme="minorEastAsia"/>
          <w:sz w:val="28"/>
          <w:szCs w:val="28"/>
        </w:rPr>
        <w:t>.</w:t>
      </w:r>
    </w:p>
    <w:p w:rsidR="00800323" w:rsidRDefault="00800323" w:rsidP="00477C67">
      <w:pPr>
        <w:rPr>
          <w:rFonts w:eastAsiaTheme="minorEastAsia"/>
          <w:sz w:val="28"/>
          <w:szCs w:val="28"/>
        </w:rPr>
      </w:pPr>
      <w:r>
        <w:rPr>
          <w:rFonts w:eastAsiaTheme="minorEastAsia"/>
          <w:sz w:val="28"/>
          <w:szCs w:val="28"/>
        </w:rPr>
        <w:t xml:space="preserve">      (e) Refractive index of gasoline, </w:t>
      </w:r>
      <w:r w:rsidR="00092340">
        <w:rPr>
          <w:rFonts w:eastAsiaTheme="minorEastAsia"/>
          <w:sz w:val="28"/>
          <w:szCs w:val="28"/>
        </w:rPr>
        <w:sym w:font="Symbol" w:char="F068"/>
      </w:r>
      <w:r w:rsidR="00092340">
        <w:rPr>
          <w:rFonts w:eastAsiaTheme="minorEastAsia"/>
          <w:sz w:val="28"/>
          <w:szCs w:val="28"/>
          <w:vertAlign w:val="subscript"/>
        </w:rPr>
        <w:t>g</w:t>
      </w:r>
      <w:r w:rsidR="00092340">
        <w:rPr>
          <w:rFonts w:eastAsiaTheme="minorEastAsia"/>
          <w:sz w:val="28"/>
          <w:szCs w:val="28"/>
        </w:rPr>
        <w:t xml:space="preserve"> = 1.40.</w:t>
      </w:r>
    </w:p>
    <w:p w:rsidR="00092340" w:rsidRDefault="00092340" w:rsidP="00477C67">
      <w:pPr>
        <w:rPr>
          <w:rFonts w:eastAsiaTheme="minorEastAsia"/>
          <w:sz w:val="28"/>
          <w:szCs w:val="28"/>
        </w:rPr>
      </w:pPr>
      <w:r>
        <w:rPr>
          <w:rFonts w:eastAsiaTheme="minorEastAsia"/>
          <w:sz w:val="28"/>
          <w:szCs w:val="28"/>
        </w:rPr>
        <w:t xml:space="preserve">      (f) </w:t>
      </w:r>
      <w:r w:rsidR="008D0308">
        <w:rPr>
          <w:rFonts w:eastAsiaTheme="minorEastAsia"/>
          <w:sz w:val="28"/>
          <w:szCs w:val="28"/>
        </w:rPr>
        <w:t xml:space="preserve">Permittivity of free space, </w:t>
      </w:r>
      <w:r w:rsidR="008D0308">
        <w:rPr>
          <w:rFonts w:eastAsiaTheme="minorEastAsia"/>
          <w:sz w:val="28"/>
          <w:szCs w:val="28"/>
        </w:rPr>
        <w:sym w:font="Symbol" w:char="F065"/>
      </w:r>
      <w:r w:rsidR="008D0308">
        <w:rPr>
          <w:rFonts w:eastAsiaTheme="minorEastAsia"/>
          <w:sz w:val="28"/>
          <w:szCs w:val="28"/>
          <w:vertAlign w:val="subscript"/>
        </w:rPr>
        <w:t>o</w:t>
      </w:r>
      <w:r w:rsidR="008D0308">
        <w:rPr>
          <w:rFonts w:eastAsiaTheme="minorEastAsia"/>
          <w:sz w:val="28"/>
          <w:szCs w:val="28"/>
        </w:rPr>
        <w:t xml:space="preserve"> = 8.85 x 10</w:t>
      </w:r>
      <w:r w:rsidR="008D0308">
        <w:rPr>
          <w:rFonts w:eastAsiaTheme="minorEastAsia"/>
          <w:sz w:val="28"/>
          <w:szCs w:val="28"/>
          <w:vertAlign w:val="superscript"/>
        </w:rPr>
        <w:t>-12</w:t>
      </w:r>
      <w:r w:rsidR="008D0308">
        <w:rPr>
          <w:rFonts w:eastAsiaTheme="minorEastAsia"/>
          <w:sz w:val="28"/>
          <w:szCs w:val="28"/>
        </w:rPr>
        <w:t xml:space="preserve"> Fm</w:t>
      </w:r>
      <w:r w:rsidR="008D0308">
        <w:rPr>
          <w:rFonts w:eastAsiaTheme="minorEastAsia"/>
          <w:sz w:val="28"/>
          <w:szCs w:val="28"/>
          <w:vertAlign w:val="superscript"/>
        </w:rPr>
        <w:t>-1</w:t>
      </w:r>
      <w:r w:rsidR="008D0308">
        <w:rPr>
          <w:rFonts w:eastAsiaTheme="minorEastAsia"/>
          <w:sz w:val="28"/>
          <w:szCs w:val="28"/>
        </w:rPr>
        <w:t>.</w:t>
      </w:r>
    </w:p>
    <w:p w:rsidR="008D0308" w:rsidRDefault="008D0308" w:rsidP="00477C67">
      <w:pPr>
        <w:rPr>
          <w:rFonts w:eastAsiaTheme="minorEastAsia"/>
          <w:sz w:val="28"/>
          <w:szCs w:val="28"/>
        </w:rPr>
      </w:pPr>
      <w:r>
        <w:rPr>
          <w:rFonts w:eastAsiaTheme="minorEastAsia"/>
          <w:sz w:val="28"/>
          <w:szCs w:val="28"/>
        </w:rPr>
        <w:t xml:space="preserve">      (g) Molar mass of nitrogen = 28 </w:t>
      </w:r>
      <m:oMath>
        <m:r>
          <w:rPr>
            <w:rFonts w:ascii="Cambria Math" w:eastAsiaTheme="minorEastAsia" w:hAnsi="Cambria Math"/>
            <w:sz w:val="28"/>
            <w:szCs w:val="28"/>
          </w:rPr>
          <m:t>g</m:t>
        </m:r>
      </m:oMath>
      <w:r w:rsidR="00F55E89">
        <w:rPr>
          <w:rFonts w:eastAsiaTheme="minorEastAsia"/>
          <w:sz w:val="28"/>
          <w:szCs w:val="28"/>
        </w:rPr>
        <w:t xml:space="preserve"> mol</w:t>
      </w:r>
      <w:r w:rsidR="00F55E89">
        <w:rPr>
          <w:rFonts w:eastAsiaTheme="minorEastAsia"/>
          <w:sz w:val="28"/>
          <w:szCs w:val="28"/>
          <w:vertAlign w:val="superscript"/>
        </w:rPr>
        <w:t>-1</w:t>
      </w:r>
      <w:r w:rsidR="00F55E89">
        <w:rPr>
          <w:rFonts w:eastAsiaTheme="minorEastAsia"/>
          <w:sz w:val="28"/>
          <w:szCs w:val="28"/>
        </w:rPr>
        <w:t>.</w:t>
      </w:r>
    </w:p>
    <w:p w:rsidR="00F55E89" w:rsidRDefault="00F55E89" w:rsidP="00477C67">
      <w:pPr>
        <w:rPr>
          <w:rFonts w:eastAsiaTheme="minorEastAsia"/>
          <w:sz w:val="28"/>
          <w:szCs w:val="28"/>
        </w:rPr>
      </w:pPr>
      <w:r>
        <w:rPr>
          <w:rFonts w:eastAsiaTheme="minorEastAsia"/>
          <w:sz w:val="28"/>
          <w:szCs w:val="28"/>
        </w:rPr>
        <w:t xml:space="preserve">      (h) Permeability of free space, </w:t>
      </w:r>
      <w:r w:rsidR="007877CD">
        <w:rPr>
          <w:rFonts w:eastAsiaTheme="minorEastAsia"/>
          <w:sz w:val="28"/>
          <w:szCs w:val="28"/>
        </w:rPr>
        <w:sym w:font="Symbol" w:char="F06D"/>
      </w:r>
      <w:r w:rsidR="007877CD">
        <w:rPr>
          <w:rFonts w:eastAsiaTheme="minorEastAsia"/>
          <w:sz w:val="28"/>
          <w:szCs w:val="28"/>
          <w:vertAlign w:val="subscript"/>
        </w:rPr>
        <w:t>o</w:t>
      </w:r>
      <w:r w:rsidR="007877CD">
        <w:rPr>
          <w:rFonts w:eastAsiaTheme="minorEastAsia"/>
          <w:sz w:val="28"/>
          <w:szCs w:val="28"/>
        </w:rPr>
        <w:t xml:space="preserve"> = 4</w:t>
      </w:r>
      <w:r w:rsidR="00B60B97">
        <w:rPr>
          <w:rFonts w:eastAsiaTheme="minorEastAsia"/>
          <w:sz w:val="28"/>
          <w:szCs w:val="28"/>
        </w:rPr>
        <w:sym w:font="Symbol" w:char="F070"/>
      </w:r>
      <w:r w:rsidR="00B60B97">
        <w:rPr>
          <w:rFonts w:eastAsiaTheme="minorEastAsia"/>
          <w:sz w:val="28"/>
          <w:szCs w:val="28"/>
        </w:rPr>
        <w:t xml:space="preserve"> x 10</w:t>
      </w:r>
      <w:r w:rsidR="00B60B97">
        <w:rPr>
          <w:rFonts w:eastAsiaTheme="minorEastAsia"/>
          <w:sz w:val="28"/>
          <w:szCs w:val="28"/>
          <w:vertAlign w:val="superscript"/>
        </w:rPr>
        <w:t>-7</w:t>
      </w:r>
      <w:r w:rsidR="00B60B97">
        <w:rPr>
          <w:rFonts w:eastAsiaTheme="minorEastAsia"/>
          <w:sz w:val="28"/>
          <w:szCs w:val="28"/>
        </w:rPr>
        <w:t>Hm</w:t>
      </w:r>
      <w:r w:rsidR="00B60B97">
        <w:rPr>
          <w:rFonts w:eastAsiaTheme="minorEastAsia"/>
          <w:sz w:val="28"/>
          <w:szCs w:val="28"/>
          <w:vertAlign w:val="superscript"/>
        </w:rPr>
        <w:t>-1</w:t>
      </w:r>
    </w:p>
    <w:p w:rsidR="00B60B97" w:rsidRDefault="00B60B97" w:rsidP="00477C67">
      <w:pPr>
        <w:rPr>
          <w:rFonts w:eastAsiaTheme="minorEastAsia"/>
          <w:sz w:val="28"/>
          <w:szCs w:val="28"/>
        </w:rPr>
      </w:pPr>
      <w:r>
        <w:rPr>
          <w:rFonts w:eastAsiaTheme="minorEastAsia"/>
          <w:sz w:val="28"/>
          <w:szCs w:val="28"/>
        </w:rPr>
        <w:t xml:space="preserve">      (i) Electronic charge, </w:t>
      </w:r>
      <m:oMath>
        <m:r>
          <w:rPr>
            <w:rFonts w:ascii="Cambria Math" w:eastAsiaTheme="minorEastAsia" w:hAnsi="Cambria Math"/>
            <w:sz w:val="28"/>
            <w:szCs w:val="28"/>
          </w:rPr>
          <m:t>e</m:t>
        </m:r>
      </m:oMath>
      <w:r>
        <w:rPr>
          <w:rFonts w:eastAsiaTheme="minorEastAsia"/>
          <w:sz w:val="28"/>
          <w:szCs w:val="28"/>
        </w:rPr>
        <w:t xml:space="preserve"> = 1.6 x 10</w:t>
      </w:r>
      <w:r>
        <w:rPr>
          <w:rFonts w:eastAsiaTheme="minorEastAsia"/>
          <w:sz w:val="28"/>
          <w:szCs w:val="28"/>
          <w:vertAlign w:val="superscript"/>
        </w:rPr>
        <w:t>-19</w:t>
      </w:r>
      <w:r>
        <w:rPr>
          <w:rFonts w:eastAsiaTheme="minorEastAsia"/>
          <w:sz w:val="28"/>
          <w:szCs w:val="28"/>
        </w:rPr>
        <w:t xml:space="preserve"> C.</w:t>
      </w:r>
    </w:p>
    <w:p w:rsidR="00B60B97" w:rsidRDefault="00B60B97" w:rsidP="00477C67">
      <w:pPr>
        <w:rPr>
          <w:rFonts w:eastAsiaTheme="minorEastAsia"/>
          <w:sz w:val="28"/>
          <w:szCs w:val="28"/>
        </w:rPr>
      </w:pPr>
      <w:r>
        <w:rPr>
          <w:rFonts w:eastAsiaTheme="minorEastAsia"/>
          <w:sz w:val="28"/>
          <w:szCs w:val="28"/>
        </w:rPr>
        <w:t xml:space="preserve">      (j) Mass of an electron, M</w:t>
      </w:r>
      <w:r>
        <w:rPr>
          <w:rFonts w:eastAsiaTheme="minorEastAsia"/>
          <w:sz w:val="28"/>
          <w:szCs w:val="28"/>
          <w:vertAlign w:val="subscript"/>
        </w:rPr>
        <w:t>e</w:t>
      </w:r>
      <w:r>
        <w:rPr>
          <w:rFonts w:eastAsiaTheme="minorEastAsia"/>
          <w:sz w:val="28"/>
          <w:szCs w:val="28"/>
        </w:rPr>
        <w:t xml:space="preserve"> = 9.1 x 10</w:t>
      </w:r>
      <w:r>
        <w:rPr>
          <w:rFonts w:eastAsiaTheme="minorEastAsia"/>
          <w:sz w:val="28"/>
          <w:szCs w:val="28"/>
          <w:vertAlign w:val="superscript"/>
        </w:rPr>
        <w:t>-31</w:t>
      </w:r>
      <w:r>
        <w:rPr>
          <w:rFonts w:eastAsiaTheme="minorEastAsia"/>
          <w:sz w:val="28"/>
          <w:szCs w:val="28"/>
        </w:rPr>
        <w:t>Kg.</w:t>
      </w:r>
    </w:p>
    <w:p w:rsidR="00B60B97" w:rsidRDefault="00B60B97" w:rsidP="00477C67">
      <w:pPr>
        <w:rPr>
          <w:rFonts w:eastAsiaTheme="minorEastAsia"/>
          <w:sz w:val="28"/>
          <w:szCs w:val="28"/>
        </w:rPr>
      </w:pPr>
      <w:r>
        <w:rPr>
          <w:rFonts w:eastAsiaTheme="minorEastAsia"/>
          <w:sz w:val="28"/>
          <w:szCs w:val="28"/>
        </w:rPr>
        <w:t xml:space="preserve">      (k) Pie, </w:t>
      </w:r>
      <w:r w:rsidR="004D5916">
        <w:rPr>
          <w:rFonts w:eastAsiaTheme="minorEastAsia"/>
          <w:sz w:val="28"/>
          <w:szCs w:val="28"/>
        </w:rPr>
        <w:sym w:font="Symbol" w:char="F070"/>
      </w:r>
      <w:r w:rsidR="004D5916">
        <w:rPr>
          <w:rFonts w:eastAsiaTheme="minorEastAsia"/>
          <w:sz w:val="28"/>
          <w:szCs w:val="28"/>
        </w:rPr>
        <w:t xml:space="preserve"> = 3.14.</w:t>
      </w:r>
    </w:p>
    <w:p w:rsidR="0028045D" w:rsidRPr="00663605" w:rsidRDefault="008C7BEA" w:rsidP="00477C67">
      <w:pPr>
        <w:rPr>
          <w:rFonts w:eastAsiaTheme="minorEastAsia"/>
          <w:sz w:val="28"/>
          <w:szCs w:val="28"/>
        </w:rPr>
      </w:pPr>
      <w:r>
        <w:rPr>
          <w:rFonts w:eastAsiaTheme="minorEastAsia"/>
          <w:sz w:val="28"/>
          <w:szCs w:val="28"/>
        </w:rPr>
        <w:t xml:space="preserve">      (l) Density of mercury, </w:t>
      </w:r>
      <w:r w:rsidR="00663605">
        <w:rPr>
          <w:rFonts w:eastAsiaTheme="minorEastAsia"/>
          <w:sz w:val="28"/>
          <w:szCs w:val="28"/>
        </w:rPr>
        <w:sym w:font="Symbol" w:char="F072"/>
      </w:r>
      <w:r w:rsidR="00663605">
        <w:rPr>
          <w:rFonts w:eastAsiaTheme="minorEastAsia"/>
          <w:sz w:val="28"/>
          <w:szCs w:val="28"/>
          <w:vertAlign w:val="subscript"/>
        </w:rPr>
        <w:t>Hg</w:t>
      </w:r>
      <w:r w:rsidR="00663605">
        <w:rPr>
          <w:rFonts w:eastAsiaTheme="minorEastAsia"/>
          <w:sz w:val="28"/>
          <w:szCs w:val="28"/>
        </w:rPr>
        <w:t xml:space="preserve"> = 13600 Kgm</w:t>
      </w:r>
      <w:r w:rsidR="00663605">
        <w:rPr>
          <w:rFonts w:eastAsiaTheme="minorEastAsia"/>
          <w:sz w:val="28"/>
          <w:szCs w:val="28"/>
          <w:vertAlign w:val="superscript"/>
        </w:rPr>
        <w:t>-3</w:t>
      </w:r>
      <w:r w:rsidR="00663605">
        <w:rPr>
          <w:rFonts w:eastAsiaTheme="minorEastAsia"/>
          <w:sz w:val="28"/>
          <w:szCs w:val="28"/>
        </w:rPr>
        <w:t>.</w:t>
      </w:r>
      <w:bookmarkStart w:id="0" w:name="_GoBack"/>
      <w:bookmarkEnd w:id="0"/>
    </w:p>
    <w:p w:rsidR="0028045D" w:rsidRDefault="0028045D" w:rsidP="00477C67">
      <w:pPr>
        <w:rPr>
          <w:rFonts w:eastAsiaTheme="minorEastAsia"/>
          <w:sz w:val="28"/>
          <w:szCs w:val="28"/>
        </w:rPr>
      </w:pPr>
    </w:p>
    <w:p w:rsidR="0028045D" w:rsidRDefault="00D44642" w:rsidP="00477C67">
      <w:pPr>
        <w:rPr>
          <w:rFonts w:eastAsiaTheme="minorEastAsia"/>
          <w:sz w:val="28"/>
          <w:szCs w:val="28"/>
        </w:rPr>
      </w:pPr>
      <w:r>
        <w:rPr>
          <w:rFonts w:eastAsiaTheme="minorEastAsia"/>
          <w:sz w:val="28"/>
          <w:szCs w:val="28"/>
        </w:rPr>
        <w:t xml:space="preserve">                                                 </w:t>
      </w:r>
      <w:r w:rsidRPr="00D44642">
        <w:rPr>
          <w:rFonts w:eastAsiaTheme="minorEastAsia"/>
          <w:i/>
          <w:sz w:val="28"/>
          <w:szCs w:val="28"/>
        </w:rPr>
        <w:t>Page 01 of 06</w:t>
      </w:r>
      <w:r>
        <w:rPr>
          <w:rFonts w:eastAsiaTheme="minorEastAsia"/>
          <w:sz w:val="28"/>
          <w:szCs w:val="28"/>
        </w:rPr>
        <w:t>.</w:t>
      </w:r>
    </w:p>
    <w:p w:rsidR="00D34773" w:rsidRDefault="00D34773" w:rsidP="00477C67">
      <w:pPr>
        <w:rPr>
          <w:rFonts w:eastAsiaTheme="minorEastAsia"/>
          <w:sz w:val="28"/>
          <w:szCs w:val="28"/>
        </w:rPr>
      </w:pPr>
    </w:p>
    <w:p w:rsidR="007C4CBF" w:rsidRDefault="00D34773" w:rsidP="00477C67">
      <w:pPr>
        <w:rPr>
          <w:rFonts w:eastAsiaTheme="minorEastAsia"/>
          <w:b/>
          <w:sz w:val="28"/>
          <w:szCs w:val="28"/>
        </w:rPr>
      </w:pPr>
      <w:r w:rsidRPr="00D34773">
        <w:rPr>
          <w:rFonts w:eastAsiaTheme="minorEastAsia"/>
          <w:b/>
          <w:sz w:val="28"/>
          <w:szCs w:val="28"/>
        </w:rPr>
        <w:t xml:space="preserve">                                  </w:t>
      </w:r>
    </w:p>
    <w:p w:rsidR="00D34773" w:rsidRPr="00D34773" w:rsidRDefault="00D34773" w:rsidP="00C40019">
      <w:pPr>
        <w:jc w:val="center"/>
        <w:rPr>
          <w:rFonts w:eastAsiaTheme="minorEastAsia"/>
          <w:b/>
          <w:sz w:val="28"/>
          <w:szCs w:val="28"/>
        </w:rPr>
      </w:pPr>
      <w:r>
        <w:rPr>
          <w:rFonts w:eastAsiaTheme="minorEastAsia"/>
          <w:b/>
          <w:sz w:val="28"/>
          <w:szCs w:val="28"/>
        </w:rPr>
        <w:lastRenderedPageBreak/>
        <w:t>Answer any FIVE</w:t>
      </w:r>
      <w:r w:rsidRPr="00D34773">
        <w:rPr>
          <w:rFonts w:eastAsiaTheme="minorEastAsia"/>
          <w:b/>
          <w:sz w:val="28"/>
          <w:szCs w:val="28"/>
        </w:rPr>
        <w:t xml:space="preserve"> (5) questions.</w:t>
      </w:r>
    </w:p>
    <w:p w:rsidR="00D34773" w:rsidRDefault="00D34773" w:rsidP="00477C67">
      <w:pPr>
        <w:rPr>
          <w:rFonts w:eastAsiaTheme="minorEastAsia"/>
          <w:sz w:val="28"/>
          <w:szCs w:val="28"/>
        </w:rPr>
      </w:pPr>
    </w:p>
    <w:p w:rsidR="0028045D" w:rsidRDefault="0028045D" w:rsidP="00477C67">
      <w:pPr>
        <w:rPr>
          <w:rFonts w:eastAsiaTheme="minorEastAsia"/>
          <w:sz w:val="28"/>
          <w:szCs w:val="28"/>
        </w:rPr>
      </w:pPr>
      <w:r w:rsidRPr="0028045D">
        <w:rPr>
          <w:rFonts w:eastAsiaTheme="minorEastAsia"/>
          <w:b/>
          <w:sz w:val="28"/>
          <w:szCs w:val="28"/>
        </w:rPr>
        <w:t>1.</w:t>
      </w:r>
      <w:r>
        <w:rPr>
          <w:rFonts w:eastAsiaTheme="minorEastAsia"/>
          <w:sz w:val="28"/>
          <w:szCs w:val="28"/>
        </w:rPr>
        <w:t>(a)(i) Based on Bernoulli’s equation, what are the three forms of energy in a fluid flow?</w:t>
      </w:r>
      <w:r w:rsidR="00132FF6">
        <w:rPr>
          <w:rFonts w:eastAsiaTheme="minorEastAsia"/>
          <w:sz w:val="28"/>
          <w:szCs w:val="28"/>
        </w:rPr>
        <w:t xml:space="preserve">                                                 </w:t>
      </w:r>
      <w:r>
        <w:rPr>
          <w:rFonts w:eastAsiaTheme="minorEastAsia"/>
          <w:sz w:val="28"/>
          <w:szCs w:val="28"/>
        </w:rPr>
        <w:t xml:space="preserve"> </w:t>
      </w:r>
      <w:r w:rsidRPr="0028045D">
        <w:rPr>
          <w:rFonts w:eastAsiaTheme="minorEastAsia"/>
          <w:b/>
          <w:sz w:val="28"/>
          <w:szCs w:val="28"/>
        </w:rPr>
        <w:t>(03 Marks)</w:t>
      </w:r>
    </w:p>
    <w:p w:rsidR="0028045D" w:rsidRDefault="0028045D" w:rsidP="00477C67">
      <w:pPr>
        <w:rPr>
          <w:rFonts w:eastAsiaTheme="minorEastAsia"/>
          <w:sz w:val="28"/>
          <w:szCs w:val="28"/>
        </w:rPr>
      </w:pPr>
      <w:r>
        <w:rPr>
          <w:rFonts w:eastAsiaTheme="minorEastAsia"/>
          <w:sz w:val="28"/>
          <w:szCs w:val="28"/>
        </w:rPr>
        <w:t xml:space="preserve">      (ii) Show that Bernoulli’s principle</w:t>
      </w:r>
      <w:r w:rsidR="00132FF6">
        <w:rPr>
          <w:rFonts w:eastAsiaTheme="minorEastAsia"/>
          <w:sz w:val="28"/>
          <w:szCs w:val="28"/>
        </w:rPr>
        <w:t xml:space="preserve"> is Newton’s second law of motion applied in fast moving fluids.                                     </w:t>
      </w:r>
      <w:r w:rsidR="00CE1FF2">
        <w:rPr>
          <w:rFonts w:eastAsiaTheme="minorEastAsia"/>
          <w:b/>
          <w:sz w:val="28"/>
          <w:szCs w:val="28"/>
        </w:rPr>
        <w:t>(04</w:t>
      </w:r>
      <w:r w:rsidR="00132FF6" w:rsidRPr="00132FF6">
        <w:rPr>
          <w:rFonts w:eastAsiaTheme="minorEastAsia"/>
          <w:b/>
          <w:sz w:val="28"/>
          <w:szCs w:val="28"/>
        </w:rPr>
        <w:t xml:space="preserve"> Marks)</w:t>
      </w:r>
    </w:p>
    <w:p w:rsidR="00132FF6" w:rsidRDefault="00132FF6" w:rsidP="00477C67">
      <w:pPr>
        <w:rPr>
          <w:rFonts w:eastAsiaTheme="minorEastAsia"/>
          <w:sz w:val="28"/>
          <w:szCs w:val="28"/>
        </w:rPr>
      </w:pPr>
      <w:r>
        <w:rPr>
          <w:rFonts w:eastAsiaTheme="minorEastAsia"/>
          <w:sz w:val="28"/>
          <w:szCs w:val="28"/>
        </w:rPr>
        <w:t xml:space="preserve">  (b) Explain each of the following in terms of Bernoulli’s principle:</w:t>
      </w:r>
    </w:p>
    <w:p w:rsidR="00132FF6" w:rsidRDefault="00132FF6" w:rsidP="00477C67">
      <w:pPr>
        <w:rPr>
          <w:rFonts w:eastAsiaTheme="minorEastAsia"/>
          <w:b/>
          <w:sz w:val="28"/>
          <w:szCs w:val="28"/>
        </w:rPr>
      </w:pPr>
      <w:r>
        <w:rPr>
          <w:rFonts w:eastAsiaTheme="minorEastAsia"/>
          <w:sz w:val="28"/>
          <w:szCs w:val="28"/>
        </w:rPr>
        <w:t xml:space="preserve">      (i) Roofs of some houses are sometimes pushed off vertically during a tropical cyclone. Why is so?                                    </w:t>
      </w:r>
      <w:r w:rsidRPr="00132FF6">
        <w:rPr>
          <w:rFonts w:eastAsiaTheme="minorEastAsia"/>
          <w:b/>
          <w:sz w:val="28"/>
          <w:szCs w:val="28"/>
        </w:rPr>
        <w:t>(02 Marks)</w:t>
      </w:r>
    </w:p>
    <w:p w:rsidR="00F6068E" w:rsidRDefault="00F6068E" w:rsidP="00477C67">
      <w:pPr>
        <w:rPr>
          <w:rFonts w:eastAsiaTheme="minorEastAsia"/>
          <w:sz w:val="28"/>
          <w:szCs w:val="28"/>
        </w:rPr>
      </w:pPr>
      <w:r>
        <w:rPr>
          <w:rFonts w:eastAsiaTheme="minorEastAsia"/>
          <w:b/>
          <w:sz w:val="28"/>
          <w:szCs w:val="28"/>
        </w:rPr>
        <w:t xml:space="preserve">      </w:t>
      </w:r>
      <w:r>
        <w:rPr>
          <w:rFonts w:eastAsiaTheme="minorEastAsia"/>
          <w:sz w:val="28"/>
          <w:szCs w:val="28"/>
        </w:rPr>
        <w:t xml:space="preserve">(ii) Why it is dangerous to stand close to railroad tracks when a rapidly moving train passes?                                              </w:t>
      </w:r>
      <w:r w:rsidRPr="00F6068E">
        <w:rPr>
          <w:rFonts w:eastAsiaTheme="minorEastAsia"/>
          <w:b/>
          <w:sz w:val="28"/>
          <w:szCs w:val="28"/>
        </w:rPr>
        <w:t xml:space="preserve"> (02 Marks)</w:t>
      </w:r>
    </w:p>
    <w:p w:rsidR="00F6068E" w:rsidRDefault="00F6068E" w:rsidP="00477C67">
      <w:pPr>
        <w:rPr>
          <w:rFonts w:eastAsiaTheme="minorEastAsia"/>
          <w:sz w:val="28"/>
          <w:szCs w:val="28"/>
        </w:rPr>
      </w:pPr>
      <w:r>
        <w:rPr>
          <w:rFonts w:eastAsiaTheme="minorEastAsia"/>
          <w:sz w:val="28"/>
          <w:szCs w:val="28"/>
        </w:rPr>
        <w:t xml:space="preserve">  (c) A tank placed on the ground is filled with water to a height o</w:t>
      </w:r>
      <w:r w:rsidR="00CE1FF2">
        <w:rPr>
          <w:rFonts w:eastAsiaTheme="minorEastAsia"/>
          <w:sz w:val="28"/>
          <w:szCs w:val="28"/>
        </w:rPr>
        <w:t>f 36.0m. A hole is punched in one of the walls at a depth of 12.6m below the surface.</w:t>
      </w:r>
    </w:p>
    <w:p w:rsidR="00CE1FF2" w:rsidRDefault="00CE1FF2" w:rsidP="00477C67">
      <w:pPr>
        <w:rPr>
          <w:rFonts w:eastAsiaTheme="minorEastAsia"/>
          <w:b/>
          <w:sz w:val="28"/>
          <w:szCs w:val="28"/>
        </w:rPr>
      </w:pPr>
      <w:r>
        <w:rPr>
          <w:rFonts w:eastAsiaTheme="minorEastAsia"/>
          <w:sz w:val="28"/>
          <w:szCs w:val="28"/>
        </w:rPr>
        <w:t xml:space="preserve">        (i) What is the distance from the base of the tank to the point at which the resulting stream strikes the floor?           </w:t>
      </w:r>
      <w:r w:rsidRPr="00CE1FF2">
        <w:rPr>
          <w:rFonts w:eastAsiaTheme="minorEastAsia"/>
          <w:b/>
          <w:sz w:val="28"/>
          <w:szCs w:val="28"/>
        </w:rPr>
        <w:t>(02 Marks)</w:t>
      </w:r>
    </w:p>
    <w:p w:rsidR="00CE1FF2" w:rsidRDefault="00CE1FF2" w:rsidP="00477C67">
      <w:pPr>
        <w:rPr>
          <w:rFonts w:eastAsiaTheme="minorEastAsia"/>
          <w:sz w:val="28"/>
          <w:szCs w:val="28"/>
        </w:rPr>
      </w:pPr>
      <w:r>
        <w:rPr>
          <w:rFonts w:eastAsiaTheme="minorEastAsia"/>
          <w:b/>
          <w:sz w:val="28"/>
          <w:szCs w:val="28"/>
        </w:rPr>
        <w:t xml:space="preserve">        </w:t>
      </w:r>
      <w:r>
        <w:rPr>
          <w:rFonts w:eastAsiaTheme="minorEastAsia"/>
          <w:sz w:val="28"/>
          <w:szCs w:val="28"/>
        </w:rPr>
        <w:t xml:space="preserve">(ii) Could a hole be punched at another depth to produce a second stream that would have the same range? If so, at what depth?             </w:t>
      </w:r>
      <w:r>
        <w:rPr>
          <w:rFonts w:eastAsiaTheme="minorEastAsia"/>
          <w:b/>
          <w:sz w:val="28"/>
          <w:szCs w:val="28"/>
        </w:rPr>
        <w:t>(03</w:t>
      </w:r>
      <w:r w:rsidRPr="00CE1FF2">
        <w:rPr>
          <w:rFonts w:eastAsiaTheme="minorEastAsia"/>
          <w:b/>
          <w:sz w:val="28"/>
          <w:szCs w:val="28"/>
        </w:rPr>
        <w:t xml:space="preserve"> Marks)</w:t>
      </w:r>
    </w:p>
    <w:p w:rsidR="00B0703E" w:rsidRDefault="00B0703E" w:rsidP="00477C67">
      <w:pPr>
        <w:rPr>
          <w:rFonts w:eastAsiaTheme="minorEastAsia"/>
          <w:sz w:val="28"/>
          <w:szCs w:val="28"/>
        </w:rPr>
      </w:pPr>
      <w:r>
        <w:rPr>
          <w:rFonts w:eastAsiaTheme="minorEastAsia"/>
          <w:sz w:val="28"/>
          <w:szCs w:val="28"/>
        </w:rPr>
        <w:t xml:space="preserve">  (d) When physicians diagnose arterial blo</w:t>
      </w:r>
      <w:r w:rsidR="00002EF5">
        <w:rPr>
          <w:rFonts w:eastAsiaTheme="minorEastAsia"/>
          <w:sz w:val="28"/>
          <w:szCs w:val="28"/>
        </w:rPr>
        <w:t xml:space="preserve">ckages, they quote the reduction in blood flow rate. If the blood flow rate in an artery has been reduced to 10% of its normal value by a blood clot and the average pressure difference has increased by 20%, by what factor has the clot reduced the radius of the artery?     </w:t>
      </w:r>
      <w:r w:rsidR="00002EF5" w:rsidRPr="00002EF5">
        <w:rPr>
          <w:rFonts w:eastAsiaTheme="minorEastAsia"/>
          <w:b/>
          <w:sz w:val="28"/>
          <w:szCs w:val="28"/>
        </w:rPr>
        <w:t>(04 Marks)</w:t>
      </w:r>
    </w:p>
    <w:p w:rsidR="00332204" w:rsidRDefault="00332204" w:rsidP="00477C67">
      <w:pPr>
        <w:rPr>
          <w:rFonts w:eastAsiaTheme="minorEastAsia"/>
          <w:sz w:val="28"/>
          <w:szCs w:val="28"/>
        </w:rPr>
      </w:pPr>
    </w:p>
    <w:p w:rsidR="00332204" w:rsidRDefault="00332204" w:rsidP="00477C67">
      <w:pPr>
        <w:rPr>
          <w:rFonts w:eastAsiaTheme="minorEastAsia"/>
          <w:sz w:val="28"/>
          <w:szCs w:val="28"/>
        </w:rPr>
      </w:pPr>
      <w:r w:rsidRPr="00332204">
        <w:rPr>
          <w:rFonts w:eastAsiaTheme="minorEastAsia"/>
          <w:b/>
          <w:sz w:val="28"/>
          <w:szCs w:val="28"/>
        </w:rPr>
        <w:t>2.</w:t>
      </w:r>
      <w:r>
        <w:rPr>
          <w:rFonts w:eastAsiaTheme="minorEastAsia"/>
          <w:sz w:val="28"/>
          <w:szCs w:val="28"/>
        </w:rPr>
        <w:t>(a)(i)</w:t>
      </w:r>
      <w:r w:rsidR="00C33335">
        <w:rPr>
          <w:rFonts w:eastAsiaTheme="minorEastAsia"/>
          <w:sz w:val="28"/>
          <w:szCs w:val="28"/>
        </w:rPr>
        <w:t xml:space="preserve"> Distinguish between </w:t>
      </w:r>
      <w:r w:rsidR="00C33335" w:rsidRPr="00C33335">
        <w:rPr>
          <w:rFonts w:eastAsiaTheme="minorEastAsia"/>
          <w:i/>
          <w:sz w:val="28"/>
          <w:szCs w:val="28"/>
        </w:rPr>
        <w:t>damped vibration</w:t>
      </w:r>
      <w:r w:rsidR="00C33335">
        <w:rPr>
          <w:rFonts w:eastAsiaTheme="minorEastAsia"/>
          <w:sz w:val="28"/>
          <w:szCs w:val="28"/>
        </w:rPr>
        <w:t xml:space="preserve"> and </w:t>
      </w:r>
      <w:r w:rsidR="00C33335" w:rsidRPr="00C33335">
        <w:rPr>
          <w:rFonts w:eastAsiaTheme="minorEastAsia"/>
          <w:i/>
          <w:sz w:val="28"/>
          <w:szCs w:val="28"/>
        </w:rPr>
        <w:t>forced vibration</w:t>
      </w:r>
      <w:r w:rsidR="00C33335">
        <w:rPr>
          <w:rFonts w:eastAsiaTheme="minorEastAsia"/>
          <w:sz w:val="28"/>
          <w:szCs w:val="28"/>
        </w:rPr>
        <w:t xml:space="preserve">.   </w:t>
      </w:r>
      <w:r w:rsidR="00C33335" w:rsidRPr="00C33335">
        <w:rPr>
          <w:rFonts w:eastAsiaTheme="minorEastAsia"/>
          <w:b/>
          <w:sz w:val="28"/>
          <w:szCs w:val="28"/>
        </w:rPr>
        <w:t>(02 Marks)</w:t>
      </w:r>
    </w:p>
    <w:p w:rsidR="00182E32" w:rsidRDefault="00182E32" w:rsidP="00477C67">
      <w:pPr>
        <w:rPr>
          <w:rFonts w:eastAsiaTheme="minorEastAsia"/>
          <w:sz w:val="28"/>
          <w:szCs w:val="28"/>
        </w:rPr>
      </w:pPr>
      <w:r>
        <w:rPr>
          <w:rFonts w:eastAsiaTheme="minorEastAsia"/>
          <w:sz w:val="28"/>
          <w:szCs w:val="28"/>
        </w:rPr>
        <w:t xml:space="preserve">        (ii) Show that, the velocity, </w:t>
      </w:r>
      <m:oMath>
        <m:r>
          <w:rPr>
            <w:rFonts w:ascii="Cambria Math" w:eastAsiaTheme="minorEastAsia" w:hAnsi="Cambria Math"/>
            <w:sz w:val="28"/>
            <w:szCs w:val="28"/>
          </w:rPr>
          <m:t>v</m:t>
        </m:r>
      </m:oMath>
      <w:r w:rsidR="000111C7">
        <w:rPr>
          <w:rFonts w:eastAsiaTheme="minorEastAsia"/>
          <w:sz w:val="28"/>
          <w:szCs w:val="28"/>
        </w:rPr>
        <w:t xml:space="preserve"> of a travelling wave maintaining a constant phase is given by; </w:t>
      </w:r>
      <m:oMath>
        <m:r>
          <w:rPr>
            <w:rFonts w:ascii="Cambria Math" w:eastAsiaTheme="minorEastAsia" w:hAnsi="Cambria Math"/>
            <w:sz w:val="28"/>
            <w:szCs w:val="28"/>
          </w:rPr>
          <m:t>v=fλ</m:t>
        </m:r>
      </m:oMath>
      <w:r w:rsidR="00212B24">
        <w:rPr>
          <w:rFonts w:eastAsiaTheme="minorEastAsia"/>
          <w:sz w:val="28"/>
          <w:szCs w:val="28"/>
        </w:rPr>
        <w:t xml:space="preserve">. Where </w:t>
      </w:r>
      <m:oMath>
        <m:r>
          <w:rPr>
            <w:rFonts w:ascii="Cambria Math" w:eastAsiaTheme="minorEastAsia" w:hAnsi="Cambria Math"/>
            <w:sz w:val="28"/>
            <w:szCs w:val="28"/>
          </w:rPr>
          <m:t>f</m:t>
        </m:r>
      </m:oMath>
      <w:r w:rsidR="00740113">
        <w:rPr>
          <w:rFonts w:eastAsiaTheme="minorEastAsia"/>
          <w:sz w:val="28"/>
          <w:szCs w:val="28"/>
        </w:rPr>
        <w:t xml:space="preserve"> is the frequency in hertz (Hz) and </w:t>
      </w:r>
      <m:oMath>
        <m:r>
          <w:rPr>
            <w:rFonts w:ascii="Cambria Math" w:eastAsiaTheme="minorEastAsia" w:hAnsi="Cambria Math"/>
            <w:sz w:val="28"/>
            <w:szCs w:val="28"/>
          </w:rPr>
          <m:t>λ</m:t>
        </m:r>
      </m:oMath>
      <w:r w:rsidR="0022647D">
        <w:rPr>
          <w:rFonts w:eastAsiaTheme="minorEastAsia"/>
          <w:sz w:val="28"/>
          <w:szCs w:val="28"/>
        </w:rPr>
        <w:t xml:space="preserve"> is the wavelength in metre.                                      </w:t>
      </w:r>
      <w:r w:rsidR="0022647D" w:rsidRPr="0022647D">
        <w:rPr>
          <w:rFonts w:eastAsiaTheme="minorEastAsia"/>
          <w:b/>
          <w:sz w:val="28"/>
          <w:szCs w:val="28"/>
        </w:rPr>
        <w:t>(02 Marks)</w:t>
      </w:r>
    </w:p>
    <w:p w:rsidR="00677512" w:rsidRDefault="00677512" w:rsidP="00477C67">
      <w:pPr>
        <w:rPr>
          <w:rFonts w:eastAsiaTheme="minorEastAsia"/>
          <w:b/>
          <w:sz w:val="28"/>
          <w:szCs w:val="28"/>
        </w:rPr>
      </w:pPr>
      <w:r>
        <w:rPr>
          <w:rFonts w:eastAsiaTheme="minorEastAsia"/>
          <w:sz w:val="28"/>
          <w:szCs w:val="28"/>
        </w:rPr>
        <w:t xml:space="preserve">  (b)(i) Outline any three conditions necessary for a stationary wave to be formed.    </w:t>
      </w:r>
      <w:r w:rsidR="00A93DFF">
        <w:rPr>
          <w:rFonts w:eastAsiaTheme="minorEastAsia"/>
          <w:sz w:val="28"/>
          <w:szCs w:val="28"/>
        </w:rPr>
        <w:t xml:space="preserve">                    </w:t>
      </w:r>
      <w:r w:rsidRPr="00A93DFF">
        <w:rPr>
          <w:rFonts w:eastAsiaTheme="minorEastAsia"/>
          <w:b/>
          <w:sz w:val="28"/>
          <w:szCs w:val="28"/>
        </w:rPr>
        <w:t>(03 Marks)</w:t>
      </w:r>
    </w:p>
    <w:p w:rsidR="00A93DFF" w:rsidRDefault="00A93DFF" w:rsidP="00477C67">
      <w:pPr>
        <w:rPr>
          <w:rFonts w:eastAsiaTheme="minorEastAsia"/>
          <w:b/>
          <w:sz w:val="28"/>
          <w:szCs w:val="28"/>
        </w:rPr>
      </w:pPr>
      <w:r>
        <w:rPr>
          <w:rFonts w:eastAsiaTheme="minorEastAsia"/>
          <w:sz w:val="28"/>
          <w:szCs w:val="28"/>
        </w:rPr>
        <w:t xml:space="preserve">      (ii) The transverse displacement of a string clamped at its both ends is given by; </w:t>
      </w:r>
      <w:r w:rsidR="002F0370">
        <w:rPr>
          <w:rFonts w:eastAsiaTheme="minorEastAsia"/>
          <w:sz w:val="28"/>
          <w:szCs w:val="28"/>
        </w:rPr>
        <w:t xml:space="preserve">    y(</w:t>
      </w:r>
      <w:proofErr w:type="spellStart"/>
      <w:r w:rsidR="002F0370">
        <w:rPr>
          <w:rFonts w:eastAsiaTheme="minorEastAsia"/>
          <w:sz w:val="28"/>
          <w:szCs w:val="28"/>
        </w:rPr>
        <w:t>x,t</w:t>
      </w:r>
      <w:proofErr w:type="spellEnd"/>
      <w:r w:rsidR="002F0370">
        <w:rPr>
          <w:rFonts w:eastAsiaTheme="minorEastAsia"/>
          <w:sz w:val="28"/>
          <w:szCs w:val="28"/>
        </w:rPr>
        <w:t>) = 0.06 sin</w:t>
      </w:r>
      <w:r w:rsidR="00833D25">
        <w:rPr>
          <w:rFonts w:eastAsiaTheme="minorEastAsia"/>
          <w:sz w:val="28"/>
          <w:szCs w:val="28"/>
        </w:rPr>
        <w:t>(</w:t>
      </w:r>
      <w:r w:rsidR="002F0370">
        <w:rPr>
          <w:rFonts w:eastAsiaTheme="minorEastAsia"/>
          <w:sz w:val="28"/>
          <w:szCs w:val="28"/>
        </w:rPr>
        <w:t xml:space="preserve"> </w:t>
      </w:r>
      <m:oMath>
        <m:f>
          <m:fPr>
            <m:ctrlPr>
              <w:rPr>
                <w:rFonts w:ascii="Cambria Math" w:eastAsiaTheme="minorEastAsia" w:hAnsi="Cambria Math"/>
                <w:i/>
                <w:sz w:val="28"/>
                <w:szCs w:val="28"/>
              </w:rPr>
            </m:ctrlPr>
          </m:fPr>
          <m:num>
            <m:r>
              <w:rPr>
                <w:rFonts w:ascii="Cambria Math" w:eastAsiaTheme="minorEastAsia" w:hAnsi="Cambria Math"/>
                <w:sz w:val="28"/>
                <w:szCs w:val="28"/>
              </w:rPr>
              <m:t>2πx</m:t>
            </m:r>
          </m:num>
          <m:den>
            <m:r>
              <w:rPr>
                <w:rFonts w:ascii="Cambria Math" w:eastAsiaTheme="minorEastAsia" w:hAnsi="Cambria Math"/>
                <w:sz w:val="28"/>
                <w:szCs w:val="28"/>
              </w:rPr>
              <m:t>3</m:t>
            </m:r>
          </m:den>
        </m:f>
      </m:oMath>
      <w:r w:rsidR="00833D25">
        <w:rPr>
          <w:rFonts w:eastAsiaTheme="minorEastAsia"/>
          <w:sz w:val="28"/>
          <w:szCs w:val="28"/>
        </w:rPr>
        <w:t>) cos (120t). Where x and y are in metres and t in seconds. The length of the string is 1.5m and its mass is 3.0 x 10</w:t>
      </w:r>
      <w:r w:rsidR="00833D25">
        <w:rPr>
          <w:rFonts w:eastAsiaTheme="minorEastAsia"/>
          <w:sz w:val="28"/>
          <w:szCs w:val="28"/>
          <w:vertAlign w:val="superscript"/>
        </w:rPr>
        <w:t>-2</w:t>
      </w:r>
      <w:r w:rsidR="00833D25">
        <w:rPr>
          <w:rFonts w:eastAsiaTheme="minorEastAsia"/>
          <w:sz w:val="28"/>
          <w:szCs w:val="28"/>
        </w:rPr>
        <w:t xml:space="preserve">Kg. Calculate the tension of the string and the amplitude of the wave at a point a distance 0.5m from the origin.                                                 </w:t>
      </w:r>
      <w:r w:rsidR="00833D25" w:rsidRPr="00833D25">
        <w:rPr>
          <w:rFonts w:eastAsiaTheme="minorEastAsia"/>
          <w:b/>
          <w:sz w:val="28"/>
          <w:szCs w:val="28"/>
        </w:rPr>
        <w:t xml:space="preserve"> (04 Marks)</w:t>
      </w:r>
    </w:p>
    <w:p w:rsidR="005858A2" w:rsidRDefault="005858A2" w:rsidP="00477C67">
      <w:pPr>
        <w:rPr>
          <w:rFonts w:eastAsiaTheme="minorEastAsia"/>
          <w:b/>
          <w:sz w:val="28"/>
          <w:szCs w:val="28"/>
        </w:rPr>
      </w:pPr>
    </w:p>
    <w:p w:rsidR="005858A2" w:rsidRDefault="005858A2" w:rsidP="00477C67">
      <w:pPr>
        <w:rPr>
          <w:rFonts w:eastAsiaTheme="minorEastAsia"/>
          <w:b/>
          <w:sz w:val="28"/>
          <w:szCs w:val="28"/>
        </w:rPr>
      </w:pPr>
    </w:p>
    <w:p w:rsidR="005858A2" w:rsidRDefault="005858A2" w:rsidP="00477C67">
      <w:pPr>
        <w:rPr>
          <w:rFonts w:eastAsiaTheme="minorEastAsia"/>
          <w:b/>
          <w:sz w:val="28"/>
          <w:szCs w:val="28"/>
        </w:rPr>
      </w:pPr>
    </w:p>
    <w:p w:rsidR="005858A2" w:rsidRPr="004A3847" w:rsidRDefault="00426041" w:rsidP="00477C67">
      <w:pPr>
        <w:rPr>
          <w:rFonts w:eastAsiaTheme="minorEastAsia"/>
          <w:sz w:val="28"/>
          <w:szCs w:val="28"/>
        </w:rPr>
      </w:pPr>
      <w:r>
        <w:rPr>
          <w:rFonts w:eastAsiaTheme="minorEastAsia"/>
          <w:b/>
          <w:sz w:val="28"/>
          <w:szCs w:val="28"/>
        </w:rPr>
        <w:t xml:space="preserve">                                               </w:t>
      </w:r>
      <w:r w:rsidR="004A3847" w:rsidRPr="004A3847">
        <w:rPr>
          <w:rFonts w:eastAsiaTheme="minorEastAsia"/>
          <w:b/>
          <w:i/>
          <w:sz w:val="28"/>
          <w:szCs w:val="28"/>
        </w:rPr>
        <w:t xml:space="preserve"> </w:t>
      </w:r>
      <w:r w:rsidR="004A3847" w:rsidRPr="004A3847">
        <w:rPr>
          <w:rFonts w:eastAsiaTheme="minorEastAsia"/>
          <w:i/>
          <w:sz w:val="28"/>
          <w:szCs w:val="28"/>
        </w:rPr>
        <w:t>Page 02 of 06</w:t>
      </w:r>
      <w:r w:rsidR="004A3847">
        <w:rPr>
          <w:rFonts w:eastAsiaTheme="minorEastAsia"/>
          <w:sz w:val="28"/>
          <w:szCs w:val="28"/>
        </w:rPr>
        <w:t>.</w:t>
      </w:r>
    </w:p>
    <w:p w:rsidR="00233F80" w:rsidRDefault="00233F80" w:rsidP="00477C67">
      <w:pPr>
        <w:rPr>
          <w:rFonts w:eastAsiaTheme="minorEastAsia"/>
          <w:b/>
          <w:sz w:val="28"/>
          <w:szCs w:val="28"/>
        </w:rPr>
      </w:pPr>
      <w:r>
        <w:rPr>
          <w:rFonts w:eastAsiaTheme="minorEastAsia"/>
          <w:b/>
          <w:sz w:val="28"/>
          <w:szCs w:val="28"/>
        </w:rPr>
        <w:lastRenderedPageBreak/>
        <w:t xml:space="preserve">  </w:t>
      </w:r>
      <w:r>
        <w:rPr>
          <w:rFonts w:eastAsiaTheme="minorEastAsia"/>
          <w:sz w:val="28"/>
          <w:szCs w:val="28"/>
        </w:rPr>
        <w:t xml:space="preserve">(c)(i) What is </w:t>
      </w:r>
      <w:r w:rsidRPr="00233F80">
        <w:rPr>
          <w:rFonts w:eastAsiaTheme="minorEastAsia"/>
          <w:i/>
          <w:sz w:val="28"/>
          <w:szCs w:val="28"/>
        </w:rPr>
        <w:t>Young’s double slit experiment</w:t>
      </w:r>
      <w:r>
        <w:rPr>
          <w:rFonts w:eastAsiaTheme="minorEastAsia"/>
          <w:sz w:val="28"/>
          <w:szCs w:val="28"/>
        </w:rPr>
        <w:t xml:space="preserve">? What is its importance in wave physics?                                                                </w:t>
      </w:r>
      <w:r w:rsidRPr="005858A2">
        <w:rPr>
          <w:rFonts w:eastAsiaTheme="minorEastAsia"/>
          <w:b/>
          <w:sz w:val="28"/>
          <w:szCs w:val="28"/>
        </w:rPr>
        <w:t>(02 Marks)</w:t>
      </w:r>
    </w:p>
    <w:p w:rsidR="005858A2" w:rsidRDefault="005858A2" w:rsidP="00477C67">
      <w:pPr>
        <w:rPr>
          <w:rFonts w:eastAsiaTheme="minorEastAsia"/>
          <w:sz w:val="28"/>
          <w:szCs w:val="28"/>
        </w:rPr>
      </w:pPr>
      <w:r>
        <w:rPr>
          <w:rFonts w:eastAsiaTheme="minorEastAsia"/>
          <w:b/>
          <w:sz w:val="28"/>
          <w:szCs w:val="28"/>
        </w:rPr>
        <w:t xml:space="preserve">       </w:t>
      </w:r>
      <w:r>
        <w:rPr>
          <w:rFonts w:eastAsiaTheme="minorEastAsia"/>
          <w:sz w:val="28"/>
          <w:szCs w:val="28"/>
        </w:rPr>
        <w:t xml:space="preserve">(ii) A thin film of gasoline floats on a puddle of water. Sunlight falls almost perpendicularly on the film and reflects into the eyes of an observer. If the thickness of the film eliminates blue light of wavelength 469nm by destructive interference of the reflected light. What </w:t>
      </w:r>
      <w:proofErr w:type="spellStart"/>
      <w:r>
        <w:rPr>
          <w:rFonts w:eastAsiaTheme="minorEastAsia"/>
          <w:sz w:val="28"/>
          <w:szCs w:val="28"/>
        </w:rPr>
        <w:t>colour</w:t>
      </w:r>
      <w:proofErr w:type="spellEnd"/>
      <w:r>
        <w:rPr>
          <w:rFonts w:eastAsiaTheme="minorEastAsia"/>
          <w:sz w:val="28"/>
          <w:szCs w:val="28"/>
        </w:rPr>
        <w:t xml:space="preserve"> will the film appear? What is the minimum non zero thickness of the film with this light?</w:t>
      </w:r>
      <w:r w:rsidR="00EC284C">
        <w:rPr>
          <w:rFonts w:eastAsiaTheme="minorEastAsia"/>
          <w:sz w:val="28"/>
          <w:szCs w:val="28"/>
        </w:rPr>
        <w:t xml:space="preserve">               </w:t>
      </w:r>
      <w:r w:rsidR="00EC284C" w:rsidRPr="00EC284C">
        <w:rPr>
          <w:rFonts w:eastAsiaTheme="minorEastAsia"/>
          <w:b/>
          <w:sz w:val="28"/>
          <w:szCs w:val="28"/>
        </w:rPr>
        <w:t>(03 Marks)</w:t>
      </w:r>
    </w:p>
    <w:p w:rsidR="00EC284C" w:rsidRDefault="00EC284C" w:rsidP="00477C67">
      <w:pPr>
        <w:rPr>
          <w:rFonts w:eastAsiaTheme="minorEastAsia"/>
          <w:sz w:val="28"/>
          <w:szCs w:val="28"/>
        </w:rPr>
      </w:pPr>
      <w:r>
        <w:rPr>
          <w:rFonts w:eastAsiaTheme="minorEastAsia"/>
          <w:sz w:val="28"/>
          <w:szCs w:val="28"/>
        </w:rPr>
        <w:t xml:space="preserve">   (d)(i) When light passes through a polarizer like sunglasses, </w:t>
      </w:r>
      <w:r w:rsidR="009A61E5">
        <w:rPr>
          <w:rFonts w:eastAsiaTheme="minorEastAsia"/>
          <w:sz w:val="28"/>
          <w:szCs w:val="28"/>
        </w:rPr>
        <w:t xml:space="preserve">what happens to all the light that does not get through?                            </w:t>
      </w:r>
      <w:r w:rsidR="009A61E5" w:rsidRPr="009A61E5">
        <w:rPr>
          <w:rFonts w:eastAsiaTheme="minorEastAsia"/>
          <w:b/>
          <w:sz w:val="28"/>
          <w:szCs w:val="28"/>
        </w:rPr>
        <w:t xml:space="preserve"> (02 Marks)</w:t>
      </w:r>
    </w:p>
    <w:p w:rsidR="009A61E5" w:rsidRDefault="009A61E5" w:rsidP="00477C67">
      <w:pPr>
        <w:rPr>
          <w:rFonts w:eastAsiaTheme="minorEastAsia"/>
          <w:b/>
          <w:sz w:val="28"/>
          <w:szCs w:val="28"/>
        </w:rPr>
      </w:pPr>
      <w:r>
        <w:rPr>
          <w:rFonts w:eastAsiaTheme="minorEastAsia"/>
          <w:sz w:val="28"/>
          <w:szCs w:val="28"/>
        </w:rPr>
        <w:t xml:space="preserve">      (ii) From d(i) above, if this light is absorbed, why don’t sunglasses seem to get really hot from absorbing all that light?                         </w:t>
      </w:r>
      <w:r w:rsidRPr="009A61E5">
        <w:rPr>
          <w:rFonts w:eastAsiaTheme="minorEastAsia"/>
          <w:b/>
          <w:sz w:val="28"/>
          <w:szCs w:val="28"/>
        </w:rPr>
        <w:t>(02 Marks)</w:t>
      </w:r>
    </w:p>
    <w:p w:rsidR="009A61E5" w:rsidRDefault="009A61E5" w:rsidP="00477C67">
      <w:pPr>
        <w:rPr>
          <w:rFonts w:eastAsiaTheme="minorEastAsia"/>
          <w:b/>
          <w:sz w:val="28"/>
          <w:szCs w:val="28"/>
        </w:rPr>
      </w:pPr>
    </w:p>
    <w:p w:rsidR="009A61E5" w:rsidRDefault="00A62428" w:rsidP="00477C67">
      <w:pPr>
        <w:rPr>
          <w:rFonts w:eastAsiaTheme="minorEastAsia"/>
          <w:sz w:val="28"/>
          <w:szCs w:val="28"/>
        </w:rPr>
      </w:pPr>
      <w:r>
        <w:rPr>
          <w:rFonts w:eastAsiaTheme="minorEastAsia"/>
          <w:b/>
          <w:sz w:val="28"/>
          <w:szCs w:val="28"/>
        </w:rPr>
        <w:t>3.</w:t>
      </w:r>
      <w:r>
        <w:rPr>
          <w:rFonts w:eastAsiaTheme="minorEastAsia"/>
          <w:sz w:val="28"/>
          <w:szCs w:val="28"/>
        </w:rPr>
        <w:t xml:space="preserve">(a)(i) Differentiate </w:t>
      </w:r>
      <w:r w:rsidRPr="00A62428">
        <w:rPr>
          <w:rFonts w:eastAsiaTheme="minorEastAsia"/>
          <w:i/>
          <w:sz w:val="28"/>
          <w:szCs w:val="28"/>
        </w:rPr>
        <w:t>ultimate tensile stress</w:t>
      </w:r>
      <w:r>
        <w:rPr>
          <w:rFonts w:eastAsiaTheme="minorEastAsia"/>
          <w:sz w:val="28"/>
          <w:szCs w:val="28"/>
        </w:rPr>
        <w:t xml:space="preserve"> from </w:t>
      </w:r>
      <w:r w:rsidRPr="00A62428">
        <w:rPr>
          <w:rFonts w:eastAsiaTheme="minorEastAsia"/>
          <w:i/>
          <w:sz w:val="28"/>
          <w:szCs w:val="28"/>
        </w:rPr>
        <w:t>safe working stress</w:t>
      </w:r>
      <w:r>
        <w:rPr>
          <w:rFonts w:eastAsiaTheme="minorEastAsia"/>
          <w:sz w:val="28"/>
          <w:szCs w:val="28"/>
        </w:rPr>
        <w:t xml:space="preserve">.    </w:t>
      </w:r>
      <w:r w:rsidRPr="00A62428">
        <w:rPr>
          <w:rFonts w:eastAsiaTheme="minorEastAsia"/>
          <w:b/>
          <w:sz w:val="28"/>
          <w:szCs w:val="28"/>
        </w:rPr>
        <w:t>(02 Marks)</w:t>
      </w:r>
    </w:p>
    <w:p w:rsidR="005622D3" w:rsidRDefault="005622D3" w:rsidP="00477C67">
      <w:pPr>
        <w:rPr>
          <w:rFonts w:eastAsiaTheme="minorEastAsia"/>
          <w:sz w:val="28"/>
          <w:szCs w:val="28"/>
        </w:rPr>
      </w:pPr>
      <w:r>
        <w:rPr>
          <w:rFonts w:eastAsiaTheme="minorEastAsia"/>
          <w:sz w:val="28"/>
          <w:szCs w:val="28"/>
        </w:rPr>
        <w:t xml:space="preserve">        (ii) Why do spring balances show wrong readings when used for a long time? </w:t>
      </w:r>
      <w:r w:rsidRPr="005622D3">
        <w:rPr>
          <w:rFonts w:eastAsiaTheme="minorEastAsia"/>
          <w:b/>
          <w:sz w:val="28"/>
          <w:szCs w:val="28"/>
        </w:rPr>
        <w:t>(02 Marks)</w:t>
      </w:r>
    </w:p>
    <w:p w:rsidR="00FA07E1" w:rsidRDefault="00970987" w:rsidP="00477C67">
      <w:pPr>
        <w:rPr>
          <w:sz w:val="28"/>
          <w:szCs w:val="28"/>
        </w:rPr>
      </w:pPr>
      <w:r w:rsidRPr="00970987">
        <w:rPr>
          <w:rFonts w:eastAsiaTheme="minorEastAsia"/>
          <w:noProof/>
          <w:sz w:val="28"/>
          <w:szCs w:val="28"/>
        </w:rPr>
        <w:pict>
          <v:shapetype id="_x0000_t32" coordsize="21600,21600" o:spt="32" o:oned="t" path="m,l21600,21600e" filled="f">
            <v:path arrowok="t" fillok="f" o:connecttype="none"/>
            <o:lock v:ext="edit" shapetype="t"/>
          </v:shapetype>
          <v:shape id="Straight Arrow Connector 21" o:spid="_x0000_s1056" type="#_x0000_t32" style="position:absolute;margin-left:85.05pt;margin-top:130.85pt;width:225pt;height:0;flip:x;z-index:25167155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" strokecolor="#5b9bd5 [3204]" strokeweight=".5pt">
            <v:stroke startarrow="block" endarrow="block" joinstyle="miter"/>
          </v:shape>
        </w:pict>
      </w:r>
      <w:r w:rsidRPr="00970987">
        <w:rPr>
          <w:rFonts w:eastAsiaTheme="minorEastAsia"/>
          <w:noProof/>
          <w:sz w:val="28"/>
          <w:szCs w:val="28"/>
        </w:rPr>
        <w:pict>
          <v:shape id="Freeform 2" o:spid="_x0000_s1055" style="position:absolute;margin-left:268pt;margin-top:99.4pt;width:44.2pt;height:12.25pt;z-index:251666432;visibility:visible;mso-wrap-style:square;mso-wrap-distance-left:9pt;mso-wrap-distance-top:0;mso-wrap-distance-right:9pt;mso-wrap-distance-bottom:0;mso-position-horizontal:absolute;mso-position-horizontal-relative:text;mso-position-vertical:absolute;mso-position-vertical-relative:text;v-text-anchor:middle" coordsize="561534,15528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" path="m,53682c21167,40982,41422,26621,63500,15582v64330,-32165,132505,-5438,203200,l368300,40982r50800,12700c460192,43409,519073,21901,558800,53682v11919,9535,-18574,24448,-25400,38100c527413,103756,531593,122101,520700,129882v-21787,15562,-76200,25400,-76200,25400c406288,142545,386687,134261,342900,129882v-21062,-2106,-42333,,-63500,e" filled="f" strokecolor="#1f4d78 [1604]" strokeweight="1pt">
            <v:stroke joinstyle="miter"/>
            <v:path arrowok="t" o:connecttype="custom" o:connectlocs="0,53682;63500,15582;266700,15582;368300,40982;419100,53682;558800,53682;533400,91782;520700,129882;444500,155282;342900,129882;279400,129882" o:connectangles="0,0,0,0,0,0,0,0,0,0,0"/>
          </v:shape>
        </w:pict>
      </w:r>
      <w:r w:rsidRPr="00970987">
        <w:rPr>
          <w:rFonts w:eastAsiaTheme="minorEastAsia"/>
          <w:noProof/>
          <w:sz w:val="28"/>
          <w:szCs w:val="28"/>
        </w:rPr>
        <w:pict>
          <v:shape id="Freeform 13" o:spid="_x0000_s1054" style="position:absolute;margin-left:306pt;margin-top:114.65pt;width:1pt;height:13pt;z-index:251665408;visibility:visible;mso-wrap-style:square;mso-wrap-distance-left:9pt;mso-wrap-distance-top:0;mso-wrap-distance-right:9pt;mso-wrap-distance-bottom:0;mso-position-horizontal:absolute;mso-position-horizontal-relative:text;mso-position-vertical:absolute;mso-position-vertical-relative:text;v-text-anchor:middle" coordsize="12700,1651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" path="m,c4233,29633,12700,58966,12700,88900,12700,114650,,165100,,165100e" filled="f" strokecolor="#1f4d78 [1604]" strokeweight="1pt">
            <v:stroke joinstyle="miter"/>
            <v:path arrowok="t" o:connecttype="custom" o:connectlocs="0,0;12700,88900;0,165100" o:connectangles="0,0,0"/>
          </v:shape>
        </w:pict>
      </w:r>
      <w:r w:rsidRPr="00970987">
        <w:rPr>
          <w:rFonts w:eastAsiaTheme="minorEastAsia"/>
          <w:noProof/>
          <w:sz w:val="28"/>
          <w:szCs w:val="28"/>
        </w:rPr>
        <w:pict>
          <v:line id="Straight Connector 8" o:spid="_x0000_s1053" style="position:absolute;flip:y;z-index:251664384;visibility:visible" from="85.05pt,67.85pt" to="85.05pt,85.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" strokecolor="#5b9bd5 [3204]" strokeweight=".5pt">
            <v:stroke dashstyle="dash" joinstyle="miter"/>
          </v:line>
        </w:pict>
      </w:r>
      <w:r w:rsidRPr="00970987">
        <w:rPr>
          <w:rFonts w:eastAsiaTheme="minorEastAsia"/>
          <w:noProof/>
          <w:sz w:val="28"/>
          <w:szCs w:val="28"/>
        </w:rPr>
        <w:pict>
          <v:shape id="Freeform 7" o:spid="_x0000_s1052" style="position:absolute;margin-left:85pt;margin-top:79.65pt;width:221pt;height:47pt;z-index:251663360;visibility:visible;mso-wrap-style:square;mso-wrap-distance-left:9pt;mso-wrap-distance-top:0;mso-wrap-distance-right:9pt;mso-wrap-distance-bottom:0;mso-position-horizontal:absolute;mso-position-horizontal-relative:text;mso-position-vertical:absolute;mso-position-vertical-relative:text;v-text-anchor:middle" coordsize="2806700,5969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" path="m,c216958,32808,433917,65617,901700,165100v467783,99483,1905000,431800,1905000,431800l2806700,596900r,l2806700,596900r,l2806700,596900e" filled="f" strokecolor="#1f4d78 [1604]" strokeweight="1pt">
            <v:stroke joinstyle="miter"/>
            <v:path arrowok="t" o:connecttype="custom" o:connectlocs="0,0;901700,165100;2806700,596900;2806700,596900;2806700,596900;2806700,596900;2806700,596900;2806700,596900" o:connectangles="0,0,0,0,0,0,0,0"/>
          </v:shape>
        </w:pict>
      </w:r>
      <w:r w:rsidRPr="00970987">
        <w:rPr>
          <w:rFonts w:eastAsiaTheme="minorEastAsia"/>
          <w:noProof/>
          <w:sz w:val="28"/>
          <w:szCs w:val="28"/>
        </w:rPr>
        <w:pict>
          <v:shape id="Freeform 6" o:spid="_x0000_s1051" style="position:absolute;margin-left:58pt;margin-top:61.65pt;width:248pt;height:52pt;z-index:251662336;visibility:visible;mso-wrap-style:square;mso-wrap-distance-left:9pt;mso-wrap-distance-top:0;mso-wrap-distance-right:9pt;mso-wrap-distance-bottom:0;mso-position-horizontal:absolute;mso-position-horizontal-relative:text;mso-position-vertical:absolute;mso-position-vertical-relative:text;v-text-anchor:middle" coordsize="3149600,6604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" path="m,c78316,4233,156633,8467,330200,38100v173567,29633,711200,139700,711200,139700l2552700,520700r596900,139700l3149600,660400e" filled="f" strokecolor="#1f4d78 [1604]" strokeweight="1pt">
            <v:stroke joinstyle="miter"/>
            <v:path arrowok="t" o:connecttype="custom" o:connectlocs="0,0;330200,38100;1041400,177800;2552700,520700;3149600,660400;3149600,660400" o:connectangles="0,0,0,0,0,0"/>
          </v:shape>
        </w:pict>
      </w:r>
      <w:r w:rsidRPr="00970987">
        <w:rPr>
          <w:rFonts w:eastAsiaTheme="minorEastAsia"/>
          <w:noProof/>
          <w:sz w:val="28"/>
          <w:szCs w:val="28"/>
        </w:rPr>
        <w:pict>
          <v:line id="Straight Connector 3" o:spid="_x0000_s1050" style="position:absolute;z-index:251661312;visibility:visible" from="85.05pt,76.85pt" to="85.05pt,175.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" strokecolor="#5b9bd5 [3204]" strokeweight=".5pt">
            <v:stroke joinstyle="miter"/>
          </v:line>
        </w:pict>
      </w:r>
      <w:r w:rsidRPr="00970987">
        <w:rPr>
          <w:rFonts w:eastAsiaTheme="minorEastAsia"/>
          <w:noProof/>
          <w:sz w:val="28"/>
          <w:szCs w:val="28"/>
        </w:rPr>
        <w:pict>
          <v:line id="Straight Connector 2" o:spid="_x0000_s1049" style="position:absolute;z-index:251660288;visibility:visible" from="58.05pt,58.85pt" to="58.05pt,175.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" strokecolor="#5b9bd5 [3204]" strokeweight=".5pt">
            <v:stroke joinstyle="miter"/>
          </v:line>
        </w:pict>
      </w:r>
      <w:r w:rsidR="005622D3">
        <w:rPr>
          <w:rFonts w:eastAsiaTheme="minorEastAsia"/>
          <w:sz w:val="28"/>
          <w:szCs w:val="28"/>
        </w:rPr>
        <w:t xml:space="preserve">  (b) A man of 95Kg stands at the end of a diving board, 2.0m from its point of attachment as shown in figure1.</w:t>
      </w:r>
      <w:r w:rsidR="00FA07E1">
        <w:rPr>
          <w:rFonts w:eastAsiaTheme="minorEastAsia"/>
          <w:sz w:val="28"/>
          <w:szCs w:val="28"/>
        </w:rPr>
        <w:t xml:space="preserve">                                                                              </w:t>
      </w:r>
    </w:p>
    <w:p w:rsidR="00FA07E1" w:rsidRDefault="00970987" w:rsidP="00FA07E1">
      <w:pPr>
        <w:tabs>
          <w:tab w:val="left" w:pos="3600"/>
        </w:tabs>
        <w:rPr>
          <w:sz w:val="28"/>
          <w:szCs w:val="28"/>
        </w:rPr>
      </w:pPr>
      <w:r w:rsidRPr="00970987">
        <w:rPr>
          <w:rFonts w:eastAsiaTheme="minorEastAsia"/>
          <w:noProof/>
          <w:sz w:val="28"/>
          <w:szCs w:val="28"/>
        </w:rPr>
        <w:pict>
          <v:roundrect id="Rounded Rectangle 15" o:spid="_x0000_s1048" style="position:absolute;margin-left:265pt;margin-top:6.65pt;width:45.05pt;height:62.8pt;z-index:251667456;visibility:visible;mso-width-relative:margin;mso-height-relative:margin;v-text-anchor:middle" arcsize="10923f" wrapcoords="2880 -257 -360 257 -360 20314 1080 21343 1440 21343 19800 21343 20160 21343 21600 20314 21960 1800 20520 0 18360 -257 2880 -257"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" fillcolor="#5b9bd5 [3204]" strokecolor="#1f4d78 [1604]" strokeweight="1pt">
            <v:stroke joinstyle="miter"/>
            <w10:wrap type="through"/>
          </v:roundrect>
        </w:pict>
      </w:r>
      <w:r w:rsidR="00FA07E1">
        <w:rPr>
          <w:sz w:val="28"/>
          <w:szCs w:val="28"/>
        </w:rPr>
        <w:tab/>
        <w:t xml:space="preserve">                     m = 95Kg                            </w:t>
      </w:r>
    </w:p>
    <w:p w:rsidR="00FA07E1" w:rsidRPr="00FA07E1" w:rsidRDefault="00970987" w:rsidP="00FA07E1">
      <w:pPr>
        <w:rPr>
          <w:sz w:val="28"/>
          <w:szCs w:val="28"/>
        </w:rPr>
      </w:pPr>
      <w:r w:rsidRPr="00970987">
        <w:rPr>
          <w:rFonts w:eastAsiaTheme="minorEastAsia"/>
          <w:noProof/>
          <w:sz w:val="28"/>
          <w:szCs w:val="28"/>
        </w:rPr>
        <w:pict>
          <v:line id="Straight Connector 16" o:spid="_x0000_s1047" style="position:absolute;z-index:251668480;visibility:visible" from="310.1pt,16.8pt" to="328.1pt,16.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" strokecolor="#5b9bd5 [3204]" strokeweight=".5pt">
            <v:stroke joinstyle="miter"/>
          </v:line>
        </w:pict>
      </w:r>
      <w:r w:rsidRPr="00970987">
        <w:rPr>
          <w:rFonts w:eastAsiaTheme="minorEastAsia"/>
          <w:noProof/>
          <w:sz w:val="28"/>
          <w:szCs w:val="28"/>
        </w:rPr>
        <w:pict>
          <v:shape id="Straight Arrow Connector 18" o:spid="_x0000_s1046" type="#_x0000_t32" style="position:absolute;margin-left:319.1pt;margin-top:16.8pt;width:0;height:45pt;flip:y;z-index:25167052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" strokecolor="#5b9bd5 [3204]" strokeweight=".5pt">
            <v:stroke startarrow="block" endarrow="block" joinstyle="miter"/>
          </v:shape>
        </w:pict>
      </w:r>
    </w:p>
    <w:p w:rsidR="00764811" w:rsidRDefault="00970987" w:rsidP="00FA07E1">
      <w:pPr>
        <w:rPr>
          <w:sz w:val="28"/>
          <w:szCs w:val="28"/>
        </w:rPr>
      </w:pPr>
      <w:r w:rsidRPr="00970987">
        <w:rPr>
          <w:rFonts w:eastAsiaTheme="minorEastAsia"/>
          <w:noProof/>
          <w:sz w:val="28"/>
          <w:szCs w:val="28"/>
        </w:rPr>
        <w:pict>
          <v:line id="Straight Connector 17" o:spid="_x0000_s1045" style="position:absolute;z-index:251669504;visibility:visible" from="310.1pt,44.7pt" to="328.1pt,44.7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" strokecolor="#5b9bd5 [3204]" strokeweight=".5pt">
            <v:stroke joinstyle="miter"/>
          </v:line>
        </w:pict>
      </w:r>
      <w:r w:rsidR="00FA07E1">
        <w:rPr>
          <w:sz w:val="28"/>
          <w:szCs w:val="28"/>
        </w:rPr>
        <w:t xml:space="preserve">         </w:t>
      </w:r>
      <w:r w:rsidR="00764811">
        <w:rPr>
          <w:sz w:val="28"/>
          <w:szCs w:val="28"/>
        </w:rPr>
        <w:t xml:space="preserve">                                                                                </w:t>
      </w:r>
      <w:r w:rsidR="00530E92">
        <w:rPr>
          <w:sz w:val="28"/>
          <w:szCs w:val="28"/>
        </w:rPr>
        <w:t xml:space="preserve">                  </w:t>
      </w:r>
      <w:r w:rsidR="00764811">
        <w:rPr>
          <w:sz w:val="28"/>
          <w:szCs w:val="28"/>
        </w:rPr>
        <w:sym w:font="Symbol" w:char="F044"/>
      </w:r>
      <w:r w:rsidR="00764811">
        <w:rPr>
          <w:sz w:val="28"/>
          <w:szCs w:val="28"/>
        </w:rPr>
        <w:t>y = 12cm</w:t>
      </w:r>
      <w:r w:rsidR="00FA07E1">
        <w:rPr>
          <w:sz w:val="28"/>
          <w:szCs w:val="28"/>
        </w:rPr>
        <w:t xml:space="preserve">             </w:t>
      </w:r>
    </w:p>
    <w:p w:rsidR="00764811" w:rsidRDefault="00764811" w:rsidP="00FA07E1">
      <w:pPr>
        <w:rPr>
          <w:sz w:val="28"/>
          <w:szCs w:val="28"/>
        </w:rPr>
      </w:pPr>
    </w:p>
    <w:p w:rsidR="00764811" w:rsidRDefault="00764811" w:rsidP="00FA07E1">
      <w:pPr>
        <w:rPr>
          <w:sz w:val="28"/>
          <w:szCs w:val="28"/>
        </w:rPr>
      </w:pPr>
    </w:p>
    <w:p w:rsidR="00764811" w:rsidRDefault="00764811" w:rsidP="00FA07E1">
      <w:pPr>
        <w:rPr>
          <w:sz w:val="28"/>
          <w:szCs w:val="28"/>
        </w:rPr>
      </w:pPr>
    </w:p>
    <w:p w:rsidR="00764811" w:rsidRDefault="00764811" w:rsidP="00FA07E1">
      <w:pPr>
        <w:rPr>
          <w:sz w:val="28"/>
          <w:szCs w:val="28"/>
        </w:rPr>
      </w:pPr>
      <w:r>
        <w:rPr>
          <w:sz w:val="28"/>
          <w:szCs w:val="28"/>
        </w:rPr>
        <w:t xml:space="preserve">                                                2.0m.</w:t>
      </w:r>
    </w:p>
    <w:p w:rsidR="00764811" w:rsidRDefault="00764811" w:rsidP="00FA07E1">
      <w:pPr>
        <w:rPr>
          <w:sz w:val="28"/>
          <w:szCs w:val="28"/>
        </w:rPr>
      </w:pPr>
    </w:p>
    <w:p w:rsidR="00530E92" w:rsidRDefault="00764811" w:rsidP="00FA07E1">
      <w:pPr>
        <w:rPr>
          <w:b/>
          <w:sz w:val="28"/>
          <w:szCs w:val="28"/>
        </w:rPr>
      </w:pPr>
      <w:r>
        <w:rPr>
          <w:sz w:val="28"/>
          <w:szCs w:val="28"/>
        </w:rPr>
        <w:t xml:space="preserve">                                                                         </w:t>
      </w:r>
      <w:r w:rsidRPr="00764811">
        <w:rPr>
          <w:b/>
          <w:sz w:val="28"/>
          <w:szCs w:val="28"/>
        </w:rPr>
        <w:t xml:space="preserve">   Figure 1.</w:t>
      </w:r>
      <w:r w:rsidR="00FA07E1" w:rsidRPr="00764811">
        <w:rPr>
          <w:b/>
          <w:sz w:val="28"/>
          <w:szCs w:val="28"/>
        </w:rPr>
        <w:t xml:space="preserve">                   </w:t>
      </w:r>
    </w:p>
    <w:p w:rsidR="00E67A20" w:rsidRDefault="00530E92" w:rsidP="00FA07E1">
      <w:pPr>
        <w:rPr>
          <w:sz w:val="28"/>
          <w:szCs w:val="28"/>
        </w:rPr>
      </w:pPr>
      <w:r>
        <w:rPr>
          <w:sz w:val="28"/>
          <w:szCs w:val="28"/>
        </w:rPr>
        <w:t xml:space="preserve">If the board is 1.0m wide and 5.0cm thick, what is the shear modulus (in </w:t>
      </w:r>
      <w:proofErr w:type="spellStart"/>
      <w:r>
        <w:rPr>
          <w:sz w:val="28"/>
          <w:szCs w:val="28"/>
        </w:rPr>
        <w:t>kPa</w:t>
      </w:r>
      <w:proofErr w:type="spellEnd"/>
      <w:r>
        <w:rPr>
          <w:sz w:val="28"/>
          <w:szCs w:val="28"/>
        </w:rPr>
        <w:t>) of the diving board if it flexes under his weight by 12cm? (The mass of the board can be neglected</w:t>
      </w:r>
      <w:r w:rsidR="00D07EE9">
        <w:rPr>
          <w:sz w:val="28"/>
          <w:szCs w:val="28"/>
        </w:rPr>
        <w:t>)</w:t>
      </w:r>
      <w:r w:rsidR="00D07EE9" w:rsidRPr="00764811">
        <w:rPr>
          <w:b/>
          <w:sz w:val="28"/>
          <w:szCs w:val="28"/>
        </w:rPr>
        <w:t>.</w:t>
      </w:r>
      <w:r>
        <w:rPr>
          <w:b/>
          <w:sz w:val="28"/>
          <w:szCs w:val="28"/>
        </w:rPr>
        <w:t xml:space="preserve">                                                             (04 Marks)</w:t>
      </w:r>
    </w:p>
    <w:p w:rsidR="00D07EE9" w:rsidRDefault="00E67A20" w:rsidP="00FA07E1">
      <w:pPr>
        <w:rPr>
          <w:b/>
          <w:sz w:val="28"/>
          <w:szCs w:val="28"/>
        </w:rPr>
      </w:pPr>
      <w:r>
        <w:rPr>
          <w:sz w:val="28"/>
          <w:szCs w:val="28"/>
        </w:rPr>
        <w:t>. (c)(i) The internal energy of ideal gas equals the kinetic of its molecules while that of real gas equals the sum of kinetic and potential energies of its molecules. Explain why is so?</w:t>
      </w:r>
      <w:r w:rsidR="00D07EE9">
        <w:rPr>
          <w:sz w:val="28"/>
          <w:szCs w:val="28"/>
        </w:rPr>
        <w:t xml:space="preserve">                                                         </w:t>
      </w:r>
      <w:r w:rsidR="00D07EE9" w:rsidRPr="00D07EE9">
        <w:rPr>
          <w:b/>
          <w:sz w:val="28"/>
          <w:szCs w:val="28"/>
        </w:rPr>
        <w:t>(02 Marks)</w:t>
      </w:r>
      <w:r w:rsidR="00FA07E1" w:rsidRPr="00D07EE9">
        <w:rPr>
          <w:b/>
          <w:sz w:val="28"/>
          <w:szCs w:val="28"/>
        </w:rPr>
        <w:t xml:space="preserve">      </w:t>
      </w:r>
    </w:p>
    <w:p w:rsidR="00CC306D" w:rsidRDefault="00D07EE9" w:rsidP="00FA07E1">
      <w:pPr>
        <w:rPr>
          <w:b/>
          <w:sz w:val="28"/>
          <w:szCs w:val="28"/>
        </w:rPr>
      </w:pPr>
      <w:r>
        <w:rPr>
          <w:b/>
          <w:sz w:val="28"/>
          <w:szCs w:val="28"/>
        </w:rPr>
        <w:t xml:space="preserve">      </w:t>
      </w:r>
      <w:r>
        <w:rPr>
          <w:sz w:val="28"/>
          <w:szCs w:val="28"/>
        </w:rPr>
        <w:t xml:space="preserve">(ii) A tank having a volume of 30.0 </w:t>
      </w:r>
      <w:proofErr w:type="spellStart"/>
      <w:r>
        <w:rPr>
          <w:sz w:val="28"/>
          <w:szCs w:val="28"/>
        </w:rPr>
        <w:t>litres</w:t>
      </w:r>
      <w:proofErr w:type="spellEnd"/>
      <w:r>
        <w:rPr>
          <w:sz w:val="28"/>
          <w:szCs w:val="28"/>
        </w:rPr>
        <w:t>, contains nitrogen gas at 20</w:t>
      </w:r>
      <w:r>
        <w:rPr>
          <w:sz w:val="28"/>
          <w:szCs w:val="28"/>
          <w:vertAlign w:val="superscript"/>
        </w:rPr>
        <w:t>o</w:t>
      </w:r>
      <w:r>
        <w:rPr>
          <w:sz w:val="28"/>
          <w:szCs w:val="28"/>
        </w:rPr>
        <w:t>C and at a gauge pressure of 3.0 X 10</w:t>
      </w:r>
      <w:r>
        <w:rPr>
          <w:sz w:val="28"/>
          <w:szCs w:val="28"/>
          <w:vertAlign w:val="superscript"/>
        </w:rPr>
        <w:t>5</w:t>
      </w:r>
      <w:r>
        <w:rPr>
          <w:sz w:val="28"/>
          <w:szCs w:val="28"/>
        </w:rPr>
        <w:t xml:space="preserve"> Pa. The tank’s valve is opened momentarily, and some nitrogen escapes. </w:t>
      </w:r>
      <w:r w:rsidR="00322107">
        <w:rPr>
          <w:sz w:val="28"/>
          <w:szCs w:val="28"/>
        </w:rPr>
        <w:t>After the valve is closed and the gas has returned to room temperature of 20</w:t>
      </w:r>
      <w:r w:rsidR="00322107">
        <w:rPr>
          <w:sz w:val="28"/>
          <w:szCs w:val="28"/>
          <w:vertAlign w:val="superscript"/>
        </w:rPr>
        <w:t>o</w:t>
      </w:r>
      <w:r w:rsidR="00322107">
        <w:rPr>
          <w:sz w:val="28"/>
          <w:szCs w:val="28"/>
        </w:rPr>
        <w:t>C the tank’s pressure gauge reads 2.4 x 10</w:t>
      </w:r>
      <w:r w:rsidR="00322107">
        <w:rPr>
          <w:sz w:val="28"/>
          <w:szCs w:val="28"/>
          <w:vertAlign w:val="superscript"/>
        </w:rPr>
        <w:t>5</w:t>
      </w:r>
      <w:r w:rsidR="00322107">
        <w:rPr>
          <w:sz w:val="28"/>
          <w:szCs w:val="28"/>
        </w:rPr>
        <w:t xml:space="preserve">Pa. How much nitrogen gas leaked out in kilogram?                         </w:t>
      </w:r>
      <w:r w:rsidR="00322107" w:rsidRPr="00322107">
        <w:rPr>
          <w:b/>
          <w:sz w:val="28"/>
          <w:szCs w:val="28"/>
        </w:rPr>
        <w:t xml:space="preserve"> (04 Marks)</w:t>
      </w:r>
      <w:r w:rsidR="00FA07E1" w:rsidRPr="00322107">
        <w:rPr>
          <w:b/>
          <w:sz w:val="28"/>
          <w:szCs w:val="28"/>
        </w:rPr>
        <w:t xml:space="preserve">            </w:t>
      </w:r>
    </w:p>
    <w:p w:rsidR="00322107" w:rsidRDefault="00322107" w:rsidP="00FA07E1">
      <w:pPr>
        <w:rPr>
          <w:sz w:val="28"/>
          <w:szCs w:val="28"/>
        </w:rPr>
      </w:pPr>
      <w:r>
        <w:rPr>
          <w:b/>
          <w:sz w:val="28"/>
          <w:szCs w:val="28"/>
        </w:rPr>
        <w:lastRenderedPageBreak/>
        <w:t xml:space="preserve">  </w:t>
      </w:r>
      <w:r>
        <w:rPr>
          <w:sz w:val="28"/>
          <w:szCs w:val="28"/>
        </w:rPr>
        <w:t xml:space="preserve">(d)(i) Explain why work must be done in order to increase the liquid surface? </w:t>
      </w:r>
      <w:r w:rsidRPr="00322107">
        <w:rPr>
          <w:b/>
          <w:sz w:val="28"/>
          <w:szCs w:val="28"/>
        </w:rPr>
        <w:t>(02 Marks)</w:t>
      </w:r>
    </w:p>
    <w:p w:rsidR="00322107" w:rsidRDefault="00322107" w:rsidP="00FA07E1">
      <w:pPr>
        <w:rPr>
          <w:sz w:val="28"/>
          <w:szCs w:val="28"/>
        </w:rPr>
      </w:pPr>
      <w:r>
        <w:rPr>
          <w:sz w:val="28"/>
          <w:szCs w:val="28"/>
        </w:rPr>
        <w:t xml:space="preserve">      (ii) Water rises to height of 10cm in a capillary tube and mercury falls to a depth of 3.112cm in the same capillary tube. If the angle of contact of mercury is 135</w:t>
      </w:r>
      <w:r>
        <w:rPr>
          <w:sz w:val="28"/>
          <w:szCs w:val="28"/>
          <w:vertAlign w:val="superscript"/>
        </w:rPr>
        <w:t>o</w:t>
      </w:r>
      <w:r>
        <w:rPr>
          <w:sz w:val="28"/>
          <w:szCs w:val="28"/>
        </w:rPr>
        <w:t xml:space="preserve">, </w:t>
      </w:r>
      <w:r w:rsidR="00446DCF">
        <w:rPr>
          <w:sz w:val="28"/>
          <w:szCs w:val="28"/>
        </w:rPr>
        <w:t xml:space="preserve">what is the ratio of surface tension of water and mercury?      </w:t>
      </w:r>
      <w:r w:rsidR="00446DCF" w:rsidRPr="00446DCF">
        <w:rPr>
          <w:b/>
          <w:sz w:val="28"/>
          <w:szCs w:val="28"/>
        </w:rPr>
        <w:t>(04 Marks)</w:t>
      </w:r>
    </w:p>
    <w:p w:rsidR="00A86ED5" w:rsidRDefault="00A86ED5" w:rsidP="00FA07E1">
      <w:pPr>
        <w:rPr>
          <w:sz w:val="28"/>
          <w:szCs w:val="28"/>
        </w:rPr>
      </w:pPr>
    </w:p>
    <w:p w:rsidR="00A86ED5" w:rsidRDefault="00A86ED5" w:rsidP="00FA07E1">
      <w:pPr>
        <w:rPr>
          <w:b/>
          <w:sz w:val="28"/>
          <w:szCs w:val="28"/>
        </w:rPr>
      </w:pPr>
      <w:r>
        <w:rPr>
          <w:b/>
          <w:sz w:val="28"/>
          <w:szCs w:val="28"/>
        </w:rPr>
        <w:t>4.</w:t>
      </w:r>
      <w:r>
        <w:rPr>
          <w:sz w:val="28"/>
          <w:szCs w:val="28"/>
        </w:rPr>
        <w:t>(a)(i) State Coulomb’s law and give any one limitation of the law.</w:t>
      </w:r>
      <w:r w:rsidR="00DA450F">
        <w:rPr>
          <w:sz w:val="28"/>
          <w:szCs w:val="28"/>
        </w:rPr>
        <w:t xml:space="preserve">  </w:t>
      </w:r>
      <w:r w:rsidR="00DA450F" w:rsidRPr="00DA450F">
        <w:rPr>
          <w:b/>
          <w:sz w:val="28"/>
          <w:szCs w:val="28"/>
        </w:rPr>
        <w:t>(02 Marks)</w:t>
      </w:r>
    </w:p>
    <w:p w:rsidR="00DA450F" w:rsidRDefault="00DA450F" w:rsidP="00FA07E1">
      <w:pPr>
        <w:rPr>
          <w:b/>
          <w:sz w:val="28"/>
          <w:szCs w:val="28"/>
        </w:rPr>
      </w:pPr>
      <w:r>
        <w:rPr>
          <w:b/>
          <w:sz w:val="28"/>
          <w:szCs w:val="28"/>
        </w:rPr>
        <w:t xml:space="preserve">       </w:t>
      </w:r>
      <w:r>
        <w:rPr>
          <w:sz w:val="28"/>
          <w:szCs w:val="28"/>
        </w:rPr>
        <w:t xml:space="preserve"> (ii) Define electric potential.                     </w:t>
      </w:r>
      <w:r w:rsidRPr="00DA450F">
        <w:rPr>
          <w:b/>
          <w:sz w:val="28"/>
          <w:szCs w:val="28"/>
        </w:rPr>
        <w:t>(01 Marks)</w:t>
      </w:r>
    </w:p>
    <w:p w:rsidR="00DA450F" w:rsidRDefault="00DA450F" w:rsidP="00FA07E1">
      <w:pPr>
        <w:rPr>
          <w:b/>
          <w:sz w:val="28"/>
          <w:szCs w:val="28"/>
        </w:rPr>
      </w:pPr>
      <w:r>
        <w:rPr>
          <w:b/>
          <w:sz w:val="28"/>
          <w:szCs w:val="28"/>
        </w:rPr>
        <w:t xml:space="preserve">       </w:t>
      </w:r>
      <w:r>
        <w:rPr>
          <w:sz w:val="28"/>
          <w:szCs w:val="28"/>
        </w:rPr>
        <w:t>(iii) What does the value of electric potential at a point in the electric</w:t>
      </w:r>
      <w:r w:rsidR="0017131B">
        <w:rPr>
          <w:sz w:val="28"/>
          <w:szCs w:val="28"/>
        </w:rPr>
        <w:t xml:space="preserve"> field tell?                                            </w:t>
      </w:r>
      <w:r w:rsidR="0017131B" w:rsidRPr="0017131B">
        <w:rPr>
          <w:b/>
          <w:sz w:val="28"/>
          <w:szCs w:val="28"/>
        </w:rPr>
        <w:t xml:space="preserve"> (01 Marks)</w:t>
      </w:r>
    </w:p>
    <w:p w:rsidR="0017131B" w:rsidRDefault="0017131B" w:rsidP="00FA07E1">
      <w:pPr>
        <w:rPr>
          <w:b/>
          <w:sz w:val="28"/>
          <w:szCs w:val="28"/>
        </w:rPr>
      </w:pPr>
      <w:r>
        <w:rPr>
          <w:b/>
          <w:sz w:val="28"/>
          <w:szCs w:val="28"/>
        </w:rPr>
        <w:t xml:space="preserve">  </w:t>
      </w:r>
      <w:r>
        <w:rPr>
          <w:sz w:val="28"/>
          <w:szCs w:val="28"/>
        </w:rPr>
        <w:t xml:space="preserve">(b)(i) The electric field is always perpendicular to an equipotential surface. Is this statement valid? Justify.                                        </w:t>
      </w:r>
      <w:r w:rsidRPr="0017131B">
        <w:rPr>
          <w:b/>
          <w:sz w:val="28"/>
          <w:szCs w:val="28"/>
        </w:rPr>
        <w:t>(03 Marks)</w:t>
      </w:r>
    </w:p>
    <w:p w:rsidR="0017131B" w:rsidRDefault="0017131B" w:rsidP="00FA07E1">
      <w:pPr>
        <w:rPr>
          <w:rFonts w:eastAsiaTheme="minorEastAsia"/>
          <w:b/>
          <w:sz w:val="28"/>
          <w:szCs w:val="28"/>
        </w:rPr>
      </w:pPr>
      <w:r>
        <w:rPr>
          <w:b/>
          <w:sz w:val="28"/>
          <w:szCs w:val="28"/>
        </w:rPr>
        <w:t xml:space="preserve">     </w:t>
      </w:r>
      <w:r>
        <w:rPr>
          <w:sz w:val="28"/>
          <w:szCs w:val="28"/>
        </w:rPr>
        <w:t xml:space="preserve"> (ii) </w:t>
      </w:r>
      <w:r w:rsidR="00E13D1C">
        <w:rPr>
          <w:sz w:val="28"/>
          <w:szCs w:val="28"/>
        </w:rPr>
        <w:t xml:space="preserve">Two charged spheres, one of radius 2.0cm carrying electric charge of </w:t>
      </w:r>
      <m:oMath>
        <m:r>
          <w:rPr>
            <w:rFonts w:ascii="Cambria Math" w:hAnsi="Cambria Math"/>
            <w:sz w:val="28"/>
            <w:szCs w:val="28"/>
          </w:rPr>
          <m:t>+20e</m:t>
        </m:r>
      </m:oMath>
      <w:r w:rsidR="00FE1AFA">
        <w:rPr>
          <w:rFonts w:eastAsiaTheme="minorEastAsia"/>
          <w:sz w:val="28"/>
          <w:szCs w:val="28"/>
        </w:rPr>
        <w:t xml:space="preserve"> and the other of radius 1.0cm carrying an electric charge of </w:t>
      </w:r>
      <m:oMath>
        <m:r>
          <w:rPr>
            <w:rFonts w:ascii="Cambria Math" w:eastAsiaTheme="minorEastAsia" w:hAnsi="Cambria Math"/>
            <w:sz w:val="28"/>
            <w:szCs w:val="28"/>
          </w:rPr>
          <m:t>-5e</m:t>
        </m:r>
      </m:oMath>
      <w:r w:rsidR="002F106D">
        <w:rPr>
          <w:rFonts w:eastAsiaTheme="minorEastAsia"/>
          <w:sz w:val="28"/>
          <w:szCs w:val="28"/>
        </w:rPr>
        <w:t xml:space="preserve">, are touched to each other for a while and then separated. Find the final charges of the spheres in terms of </w:t>
      </w:r>
      <m:oMath>
        <m:r>
          <w:rPr>
            <w:rFonts w:ascii="Cambria Math" w:eastAsiaTheme="minorEastAsia" w:hAnsi="Cambria Math"/>
            <w:sz w:val="28"/>
            <w:szCs w:val="28"/>
          </w:rPr>
          <m:t>e</m:t>
        </m:r>
      </m:oMath>
      <w:r w:rsidR="00412462">
        <w:rPr>
          <w:rFonts w:eastAsiaTheme="minorEastAsia"/>
          <w:sz w:val="28"/>
          <w:szCs w:val="28"/>
        </w:rPr>
        <w:t xml:space="preserve"> after they are separated.                      </w:t>
      </w:r>
      <w:r w:rsidR="00412462" w:rsidRPr="00412462">
        <w:rPr>
          <w:rFonts w:eastAsiaTheme="minorEastAsia"/>
          <w:b/>
          <w:sz w:val="28"/>
          <w:szCs w:val="28"/>
        </w:rPr>
        <w:t>(02 Marks)</w:t>
      </w:r>
    </w:p>
    <w:p w:rsidR="00412462" w:rsidRDefault="00412462" w:rsidP="00FA07E1">
      <w:pPr>
        <w:rPr>
          <w:rFonts w:eastAsiaTheme="minorEastAsia"/>
          <w:sz w:val="28"/>
          <w:szCs w:val="28"/>
        </w:rPr>
      </w:pPr>
      <w:r>
        <w:rPr>
          <w:rFonts w:eastAsiaTheme="minorEastAsia"/>
          <w:b/>
          <w:sz w:val="28"/>
          <w:szCs w:val="28"/>
        </w:rPr>
        <w:t xml:space="preserve">   </w:t>
      </w:r>
      <w:r>
        <w:rPr>
          <w:rFonts w:eastAsiaTheme="minorEastAsia"/>
          <w:sz w:val="28"/>
          <w:szCs w:val="28"/>
        </w:rPr>
        <w:t>(c)(i) In measuring the electric field at a point due to a point charge, we normally use a test charge. Why such test charge</w:t>
      </w:r>
      <w:r w:rsidR="0026449F">
        <w:rPr>
          <w:rFonts w:eastAsiaTheme="minorEastAsia"/>
          <w:sz w:val="28"/>
          <w:szCs w:val="28"/>
        </w:rPr>
        <w:t xml:space="preserve"> used must be tinier and positively charged?                                                  </w:t>
      </w:r>
      <w:r w:rsidR="0026449F" w:rsidRPr="0026449F">
        <w:rPr>
          <w:rFonts w:eastAsiaTheme="minorEastAsia"/>
          <w:b/>
          <w:sz w:val="28"/>
          <w:szCs w:val="28"/>
        </w:rPr>
        <w:t xml:space="preserve"> (02 Marks)</w:t>
      </w:r>
    </w:p>
    <w:p w:rsidR="0026449F" w:rsidRDefault="0026449F" w:rsidP="00FA07E1">
      <w:pPr>
        <w:rPr>
          <w:rFonts w:eastAsiaTheme="minorEastAsia"/>
          <w:b/>
          <w:sz w:val="28"/>
          <w:szCs w:val="28"/>
        </w:rPr>
      </w:pPr>
      <w:r>
        <w:rPr>
          <w:rFonts w:eastAsiaTheme="minorEastAsia"/>
          <w:sz w:val="28"/>
          <w:szCs w:val="28"/>
        </w:rPr>
        <w:t xml:space="preserve">       (ii) Particles of charge +70</w:t>
      </w:r>
      <w:r w:rsidR="00EA3BD9">
        <w:rPr>
          <w:rFonts w:eastAsiaTheme="minorEastAsia"/>
          <w:sz w:val="28"/>
          <w:szCs w:val="28"/>
        </w:rPr>
        <w:sym w:font="Symbol" w:char="F06D"/>
      </w:r>
      <w:r w:rsidR="00EA3BD9">
        <w:rPr>
          <w:rFonts w:eastAsiaTheme="minorEastAsia"/>
          <w:sz w:val="28"/>
          <w:szCs w:val="28"/>
        </w:rPr>
        <w:t>C, +48</w:t>
      </w:r>
      <w:r w:rsidR="00AD622E">
        <w:rPr>
          <w:rFonts w:eastAsiaTheme="minorEastAsia"/>
          <w:sz w:val="28"/>
          <w:szCs w:val="28"/>
        </w:rPr>
        <w:sym w:font="Symbol" w:char="F06D"/>
      </w:r>
      <w:r w:rsidR="00AD622E">
        <w:rPr>
          <w:rFonts w:eastAsiaTheme="minorEastAsia"/>
          <w:sz w:val="28"/>
          <w:szCs w:val="28"/>
        </w:rPr>
        <w:t>C and -80</w:t>
      </w:r>
      <w:r w:rsidR="00AD622E">
        <w:rPr>
          <w:rFonts w:eastAsiaTheme="minorEastAsia"/>
          <w:sz w:val="28"/>
          <w:szCs w:val="28"/>
        </w:rPr>
        <w:sym w:font="Symbol" w:char="F06D"/>
      </w:r>
      <w:r w:rsidR="00AD622E">
        <w:rPr>
          <w:rFonts w:eastAsiaTheme="minorEastAsia"/>
          <w:sz w:val="28"/>
          <w:szCs w:val="28"/>
        </w:rPr>
        <w:t>C are respectively placed in a line.</w:t>
      </w:r>
      <w:r w:rsidR="0069073B">
        <w:rPr>
          <w:rFonts w:eastAsiaTheme="minorEastAsia"/>
          <w:sz w:val="28"/>
          <w:szCs w:val="28"/>
        </w:rPr>
        <w:t xml:space="preserve"> The centre one is 0.35m from each of the others. Calculate the net force on the charge at the centre due to the other two, assume the charges are in air. </w:t>
      </w:r>
      <w:r w:rsidR="0069073B" w:rsidRPr="0069073B">
        <w:rPr>
          <w:rFonts w:eastAsiaTheme="minorEastAsia"/>
          <w:b/>
          <w:sz w:val="28"/>
          <w:szCs w:val="28"/>
        </w:rPr>
        <w:t>(03 Marks)</w:t>
      </w:r>
    </w:p>
    <w:p w:rsidR="0069073B" w:rsidRDefault="0069073B" w:rsidP="00FA07E1">
      <w:pPr>
        <w:rPr>
          <w:rFonts w:eastAsiaTheme="minorEastAsia"/>
          <w:b/>
          <w:sz w:val="28"/>
          <w:szCs w:val="28"/>
        </w:rPr>
      </w:pPr>
      <w:r>
        <w:rPr>
          <w:rFonts w:eastAsiaTheme="minorEastAsia"/>
          <w:b/>
          <w:sz w:val="28"/>
          <w:szCs w:val="28"/>
        </w:rPr>
        <w:t xml:space="preserve">  </w:t>
      </w:r>
      <w:r>
        <w:rPr>
          <w:rFonts w:eastAsiaTheme="minorEastAsia"/>
          <w:sz w:val="28"/>
          <w:szCs w:val="28"/>
        </w:rPr>
        <w:t xml:space="preserve">(d)(i) Why a charged capacitor cannot be relied upon as a practical source of electrical energy like a battery?                   </w:t>
      </w:r>
      <w:r w:rsidRPr="0069073B">
        <w:rPr>
          <w:rFonts w:eastAsiaTheme="minorEastAsia"/>
          <w:b/>
          <w:sz w:val="28"/>
          <w:szCs w:val="28"/>
        </w:rPr>
        <w:t>(01 Mark)</w:t>
      </w:r>
    </w:p>
    <w:p w:rsidR="0069073B" w:rsidRDefault="0069073B" w:rsidP="00FA07E1">
      <w:pPr>
        <w:rPr>
          <w:rFonts w:eastAsiaTheme="minorEastAsia"/>
          <w:b/>
          <w:sz w:val="28"/>
          <w:szCs w:val="28"/>
        </w:rPr>
      </w:pPr>
      <w:r>
        <w:rPr>
          <w:rFonts w:eastAsiaTheme="minorEastAsia"/>
          <w:b/>
          <w:sz w:val="28"/>
          <w:szCs w:val="28"/>
        </w:rPr>
        <w:t xml:space="preserve">       </w:t>
      </w:r>
      <w:r>
        <w:rPr>
          <w:rFonts w:eastAsiaTheme="minorEastAsia"/>
          <w:sz w:val="28"/>
          <w:szCs w:val="28"/>
        </w:rPr>
        <w:t>(ii) A capacitor</w:t>
      </w:r>
      <w:r w:rsidR="004F486B">
        <w:rPr>
          <w:rFonts w:eastAsiaTheme="minorEastAsia"/>
          <w:sz w:val="28"/>
          <w:szCs w:val="28"/>
        </w:rPr>
        <w:t xml:space="preserve"> of 12</w:t>
      </w:r>
      <w:r w:rsidR="00336346">
        <w:rPr>
          <w:rFonts w:eastAsiaTheme="minorEastAsia"/>
          <w:sz w:val="28"/>
          <w:szCs w:val="28"/>
        </w:rPr>
        <w:sym w:font="Symbol" w:char="F06D"/>
      </w:r>
      <w:r w:rsidR="00336346">
        <w:rPr>
          <w:rFonts w:eastAsiaTheme="minorEastAsia"/>
          <w:sz w:val="28"/>
          <w:szCs w:val="28"/>
        </w:rPr>
        <w:t>F is connected in series with a resistor of 0.70M</w:t>
      </w:r>
      <w:r w:rsidR="00336346">
        <w:rPr>
          <w:rFonts w:eastAsiaTheme="minorEastAsia"/>
          <w:sz w:val="28"/>
          <w:szCs w:val="28"/>
        </w:rPr>
        <w:sym w:font="Symbol" w:char="F057"/>
      </w:r>
      <w:r w:rsidR="00336346">
        <w:rPr>
          <w:rFonts w:eastAsiaTheme="minorEastAsia"/>
          <w:sz w:val="28"/>
          <w:szCs w:val="28"/>
        </w:rPr>
        <w:t xml:space="preserve"> across a 250V </w:t>
      </w:r>
      <w:proofErr w:type="spellStart"/>
      <w:r w:rsidR="00336346">
        <w:rPr>
          <w:rFonts w:eastAsiaTheme="minorEastAsia"/>
          <w:sz w:val="28"/>
          <w:szCs w:val="28"/>
        </w:rPr>
        <w:t>d.c</w:t>
      </w:r>
      <w:proofErr w:type="spellEnd"/>
      <w:r w:rsidR="00336346">
        <w:rPr>
          <w:rFonts w:eastAsiaTheme="minorEastAsia"/>
          <w:sz w:val="28"/>
          <w:szCs w:val="28"/>
        </w:rPr>
        <w:t xml:space="preserve">. supply. Calculate the initial charging current and the potential difference across the capacitor after 4.2 seconds.          </w:t>
      </w:r>
      <w:r w:rsidR="00336346" w:rsidRPr="00336346">
        <w:rPr>
          <w:rFonts w:eastAsiaTheme="minorEastAsia"/>
          <w:b/>
          <w:sz w:val="28"/>
          <w:szCs w:val="28"/>
        </w:rPr>
        <w:t>(03 Marks)</w:t>
      </w:r>
    </w:p>
    <w:p w:rsidR="00336346" w:rsidRDefault="00336346" w:rsidP="00FA07E1">
      <w:pPr>
        <w:rPr>
          <w:rFonts w:eastAsiaTheme="minorEastAsia"/>
          <w:b/>
          <w:sz w:val="28"/>
          <w:szCs w:val="28"/>
        </w:rPr>
      </w:pPr>
      <w:r>
        <w:rPr>
          <w:rFonts w:eastAsiaTheme="minorEastAsia"/>
          <w:b/>
          <w:sz w:val="28"/>
          <w:szCs w:val="28"/>
        </w:rPr>
        <w:t xml:space="preserve">   </w:t>
      </w:r>
      <w:r>
        <w:rPr>
          <w:rFonts w:eastAsiaTheme="minorEastAsia"/>
          <w:sz w:val="28"/>
          <w:szCs w:val="28"/>
        </w:rPr>
        <w:t xml:space="preserve">     (iii) Show that the unit of CR (where C is the capacitance and </w:t>
      </w:r>
      <w:r w:rsidR="00986D2E">
        <w:rPr>
          <w:rFonts w:eastAsiaTheme="minorEastAsia"/>
          <w:sz w:val="28"/>
          <w:szCs w:val="28"/>
        </w:rPr>
        <w:t xml:space="preserve">R is the resistance) is seconds and prove that CR is the time for a capacitor to charge to 63.2% of its full charge.                                 </w:t>
      </w:r>
      <w:r w:rsidR="00986D2E" w:rsidRPr="00986D2E">
        <w:rPr>
          <w:rFonts w:eastAsiaTheme="minorEastAsia"/>
          <w:b/>
          <w:sz w:val="28"/>
          <w:szCs w:val="28"/>
        </w:rPr>
        <w:t>(02 Marks)</w:t>
      </w:r>
    </w:p>
    <w:p w:rsidR="00BA022A" w:rsidRDefault="00BA022A" w:rsidP="00FA07E1">
      <w:pPr>
        <w:rPr>
          <w:rFonts w:eastAsiaTheme="minorEastAsia"/>
          <w:b/>
          <w:sz w:val="28"/>
          <w:szCs w:val="28"/>
        </w:rPr>
      </w:pPr>
    </w:p>
    <w:p w:rsidR="00BA022A" w:rsidRDefault="00BA022A" w:rsidP="00FA07E1">
      <w:pPr>
        <w:rPr>
          <w:rFonts w:eastAsiaTheme="minorEastAsia"/>
          <w:b/>
          <w:sz w:val="28"/>
          <w:szCs w:val="28"/>
        </w:rPr>
      </w:pPr>
    </w:p>
    <w:p w:rsidR="00BA022A" w:rsidRDefault="00BA022A" w:rsidP="00FA07E1">
      <w:pPr>
        <w:rPr>
          <w:rFonts w:eastAsiaTheme="minorEastAsia"/>
          <w:b/>
          <w:sz w:val="28"/>
          <w:szCs w:val="28"/>
        </w:rPr>
      </w:pPr>
    </w:p>
    <w:p w:rsidR="00BA022A" w:rsidRDefault="00BA022A" w:rsidP="00FA07E1">
      <w:pPr>
        <w:rPr>
          <w:rFonts w:eastAsiaTheme="minorEastAsia"/>
          <w:sz w:val="28"/>
          <w:szCs w:val="28"/>
        </w:rPr>
      </w:pPr>
    </w:p>
    <w:p w:rsidR="007E5BB8" w:rsidRDefault="000D44CC" w:rsidP="00FA07E1">
      <w:pPr>
        <w:rPr>
          <w:rFonts w:eastAsiaTheme="minorEastAsia"/>
          <w:sz w:val="28"/>
          <w:szCs w:val="28"/>
        </w:rPr>
      </w:pPr>
      <w:r>
        <w:rPr>
          <w:rFonts w:eastAsiaTheme="minorEastAsia"/>
          <w:sz w:val="28"/>
          <w:szCs w:val="28"/>
        </w:rPr>
        <w:t xml:space="preserve">                                         </w:t>
      </w:r>
      <w:r w:rsidRPr="000D44CC">
        <w:rPr>
          <w:rFonts w:eastAsiaTheme="minorEastAsia"/>
          <w:i/>
          <w:sz w:val="28"/>
          <w:szCs w:val="28"/>
        </w:rPr>
        <w:t>Page 04 of 06</w:t>
      </w:r>
      <w:r>
        <w:rPr>
          <w:rFonts w:eastAsiaTheme="minorEastAsia"/>
          <w:sz w:val="28"/>
          <w:szCs w:val="28"/>
        </w:rPr>
        <w:t>.</w:t>
      </w:r>
    </w:p>
    <w:p w:rsidR="005E6EF5" w:rsidRDefault="005E6EF5" w:rsidP="00FA07E1">
      <w:pPr>
        <w:rPr>
          <w:rFonts w:eastAsiaTheme="minorEastAsia"/>
          <w:b/>
          <w:sz w:val="28"/>
          <w:szCs w:val="28"/>
        </w:rPr>
      </w:pPr>
      <w:r w:rsidRPr="005E6EF5">
        <w:rPr>
          <w:rFonts w:eastAsiaTheme="minorEastAsia"/>
          <w:b/>
          <w:sz w:val="28"/>
          <w:szCs w:val="28"/>
        </w:rPr>
        <w:lastRenderedPageBreak/>
        <w:t>5.</w:t>
      </w:r>
      <w:r>
        <w:rPr>
          <w:rFonts w:eastAsiaTheme="minorEastAsia"/>
          <w:sz w:val="28"/>
          <w:szCs w:val="28"/>
        </w:rPr>
        <w:t>(a)(i) State Fleming’s left hand rule. What is its importance in electromagnetism?</w:t>
      </w:r>
      <w:r w:rsidRPr="005E6EF5">
        <w:rPr>
          <w:rFonts w:eastAsiaTheme="minorEastAsia"/>
          <w:b/>
          <w:sz w:val="28"/>
          <w:szCs w:val="28"/>
        </w:rPr>
        <w:t xml:space="preserve"> (02 Marks)</w:t>
      </w:r>
    </w:p>
    <w:p w:rsidR="005E6EF5" w:rsidRDefault="005E6EF5" w:rsidP="00FA07E1">
      <w:pPr>
        <w:rPr>
          <w:rFonts w:eastAsiaTheme="minorEastAsia"/>
          <w:sz w:val="28"/>
          <w:szCs w:val="28"/>
        </w:rPr>
      </w:pPr>
      <w:r>
        <w:rPr>
          <w:rFonts w:eastAsiaTheme="minorEastAsia"/>
          <w:b/>
          <w:sz w:val="28"/>
          <w:szCs w:val="28"/>
        </w:rPr>
        <w:t xml:space="preserve">      </w:t>
      </w:r>
      <w:r>
        <w:rPr>
          <w:rFonts w:eastAsiaTheme="minorEastAsia"/>
          <w:sz w:val="28"/>
          <w:szCs w:val="28"/>
        </w:rPr>
        <w:t>(ii</w:t>
      </w:r>
      <w:r w:rsidR="004C77CF">
        <w:rPr>
          <w:rFonts w:eastAsiaTheme="minorEastAsia"/>
          <w:sz w:val="28"/>
          <w:szCs w:val="28"/>
        </w:rPr>
        <w:t xml:space="preserve">) A proton enters the magnetic field in an evacuated chamber. Its initial velocity is at right angles to the magnetic field. Explain why the kinetic energy of the proton remains constant?                      </w:t>
      </w:r>
      <w:r w:rsidR="004C77CF" w:rsidRPr="004C77CF">
        <w:rPr>
          <w:rFonts w:eastAsiaTheme="minorEastAsia"/>
          <w:b/>
          <w:sz w:val="28"/>
          <w:szCs w:val="28"/>
        </w:rPr>
        <w:t xml:space="preserve"> (01 Mark)</w:t>
      </w:r>
    </w:p>
    <w:p w:rsidR="00FF136F" w:rsidRDefault="00FF136F" w:rsidP="00FA07E1">
      <w:pPr>
        <w:rPr>
          <w:rFonts w:eastAsiaTheme="minorEastAsia"/>
          <w:sz w:val="28"/>
          <w:szCs w:val="28"/>
        </w:rPr>
      </w:pPr>
      <w:r>
        <w:rPr>
          <w:rFonts w:eastAsiaTheme="minorEastAsia"/>
          <w:sz w:val="28"/>
          <w:szCs w:val="28"/>
        </w:rPr>
        <w:t xml:space="preserve">   (b)(i) State </w:t>
      </w:r>
      <w:proofErr w:type="spellStart"/>
      <w:r>
        <w:rPr>
          <w:rFonts w:eastAsiaTheme="minorEastAsia"/>
          <w:sz w:val="28"/>
          <w:szCs w:val="28"/>
        </w:rPr>
        <w:t>Biot</w:t>
      </w:r>
      <w:proofErr w:type="spellEnd"/>
      <w:r>
        <w:rPr>
          <w:rFonts w:eastAsiaTheme="minorEastAsia"/>
          <w:sz w:val="28"/>
          <w:szCs w:val="28"/>
        </w:rPr>
        <w:t xml:space="preserve"> – </w:t>
      </w:r>
      <w:proofErr w:type="spellStart"/>
      <w:r>
        <w:rPr>
          <w:rFonts w:eastAsiaTheme="minorEastAsia"/>
          <w:sz w:val="28"/>
          <w:szCs w:val="28"/>
        </w:rPr>
        <w:t>Savart</w:t>
      </w:r>
      <w:proofErr w:type="spellEnd"/>
      <w:r>
        <w:rPr>
          <w:rFonts w:eastAsiaTheme="minorEastAsia"/>
          <w:sz w:val="28"/>
          <w:szCs w:val="28"/>
        </w:rPr>
        <w:t xml:space="preserve"> law and give its limitation.                    </w:t>
      </w:r>
      <w:r w:rsidRPr="00127C93">
        <w:rPr>
          <w:rFonts w:eastAsiaTheme="minorEastAsia"/>
          <w:b/>
          <w:sz w:val="28"/>
          <w:szCs w:val="28"/>
        </w:rPr>
        <w:t>(02 Marks)</w:t>
      </w:r>
    </w:p>
    <w:p w:rsidR="00FF136F" w:rsidRDefault="00FF136F" w:rsidP="00FA07E1">
      <w:pPr>
        <w:rPr>
          <w:rFonts w:eastAsiaTheme="minorEastAsia"/>
          <w:sz w:val="28"/>
          <w:szCs w:val="28"/>
        </w:rPr>
      </w:pPr>
      <w:r>
        <w:rPr>
          <w:rFonts w:eastAsiaTheme="minorEastAsia"/>
          <w:sz w:val="28"/>
          <w:szCs w:val="28"/>
        </w:rPr>
        <w:t xml:space="preserve">       (ii) A toroid has a core of inner radius of 20cm and outer radius of 24cm around which 1500 of a wire are</w:t>
      </w:r>
      <w:r w:rsidR="00127C93">
        <w:rPr>
          <w:rFonts w:eastAsiaTheme="minorEastAsia"/>
          <w:sz w:val="28"/>
          <w:szCs w:val="28"/>
        </w:rPr>
        <w:t xml:space="preserve"> wound. If the current flowing in the wire is 2.2A, calculate the magnetic field inside and outside the toroid.         </w:t>
      </w:r>
      <w:r w:rsidR="00127C93" w:rsidRPr="00127C93">
        <w:rPr>
          <w:rFonts w:eastAsiaTheme="minorEastAsia"/>
          <w:b/>
          <w:sz w:val="28"/>
          <w:szCs w:val="28"/>
        </w:rPr>
        <w:t>(04 Marks)</w:t>
      </w:r>
    </w:p>
    <w:p w:rsidR="00127C93" w:rsidRDefault="00127C93" w:rsidP="00FA07E1">
      <w:pPr>
        <w:rPr>
          <w:rFonts w:eastAsiaTheme="minorEastAsia"/>
          <w:sz w:val="28"/>
          <w:szCs w:val="28"/>
        </w:rPr>
      </w:pPr>
      <w:r>
        <w:rPr>
          <w:rFonts w:eastAsiaTheme="minorEastAsia"/>
          <w:sz w:val="28"/>
          <w:szCs w:val="28"/>
        </w:rPr>
        <w:t xml:space="preserve">  (c)(i) What is meant by </w:t>
      </w:r>
      <w:r w:rsidRPr="00127C93">
        <w:rPr>
          <w:rFonts w:eastAsiaTheme="minorEastAsia"/>
          <w:i/>
          <w:sz w:val="28"/>
          <w:szCs w:val="28"/>
        </w:rPr>
        <w:t>magnetic susceptibility</w:t>
      </w:r>
      <w:r>
        <w:rPr>
          <w:rFonts w:eastAsiaTheme="minorEastAsia"/>
          <w:sz w:val="28"/>
          <w:szCs w:val="28"/>
        </w:rPr>
        <w:t xml:space="preserve"> of a material?   </w:t>
      </w:r>
      <w:r w:rsidRPr="00127C93">
        <w:rPr>
          <w:rFonts w:eastAsiaTheme="minorEastAsia"/>
          <w:b/>
          <w:sz w:val="28"/>
          <w:szCs w:val="28"/>
        </w:rPr>
        <w:t>(02 Marks)</w:t>
      </w:r>
    </w:p>
    <w:p w:rsidR="00127C93" w:rsidRDefault="00127C93" w:rsidP="00FA07E1">
      <w:pPr>
        <w:rPr>
          <w:rFonts w:eastAsiaTheme="minorEastAsia"/>
          <w:b/>
          <w:sz w:val="28"/>
          <w:szCs w:val="28"/>
        </w:rPr>
      </w:pPr>
      <w:r>
        <w:rPr>
          <w:rFonts w:eastAsiaTheme="minorEastAsia"/>
          <w:sz w:val="28"/>
          <w:szCs w:val="28"/>
        </w:rPr>
        <w:t xml:space="preserve">      (ii) An iron rod is subjected to a magnetizing field of 1200 Am</w:t>
      </w:r>
      <w:r>
        <w:rPr>
          <w:rFonts w:eastAsiaTheme="minorEastAsia"/>
          <w:sz w:val="28"/>
          <w:szCs w:val="28"/>
          <w:vertAlign w:val="superscript"/>
        </w:rPr>
        <w:t>-1</w:t>
      </w:r>
      <w:r>
        <w:rPr>
          <w:rFonts w:eastAsiaTheme="minorEastAsia"/>
          <w:sz w:val="28"/>
          <w:szCs w:val="28"/>
        </w:rPr>
        <w:t xml:space="preserve">. If the magnetic susceptibility of iron is 599, find the magnetic permeability of iron and the magnetic flux per unit area produced.                            </w:t>
      </w:r>
      <w:r w:rsidRPr="00127C93">
        <w:rPr>
          <w:rFonts w:eastAsiaTheme="minorEastAsia"/>
          <w:b/>
          <w:sz w:val="28"/>
          <w:szCs w:val="28"/>
        </w:rPr>
        <w:t>(04 Marks)</w:t>
      </w:r>
    </w:p>
    <w:p w:rsidR="003D28E9" w:rsidRDefault="003D28E9" w:rsidP="00FA07E1">
      <w:pPr>
        <w:rPr>
          <w:rFonts w:eastAsiaTheme="minorEastAsia"/>
          <w:sz w:val="28"/>
          <w:szCs w:val="28"/>
        </w:rPr>
      </w:pPr>
      <w:r>
        <w:rPr>
          <w:rFonts w:eastAsiaTheme="minorEastAsia"/>
          <w:b/>
          <w:sz w:val="28"/>
          <w:szCs w:val="28"/>
        </w:rPr>
        <w:t xml:space="preserve">  </w:t>
      </w:r>
      <w:r>
        <w:rPr>
          <w:rFonts w:eastAsiaTheme="minorEastAsia"/>
          <w:sz w:val="28"/>
          <w:szCs w:val="28"/>
        </w:rPr>
        <w:t>(d)(i) Figure 2 shows the hysteresis loop of a ferromagnetic material.</w:t>
      </w:r>
    </w:p>
    <w:p w:rsidR="00783CD0" w:rsidRDefault="00970987" w:rsidP="00FA07E1">
      <w:pPr>
        <w:rPr>
          <w:rFonts w:eastAsiaTheme="minorEastAsia"/>
          <w:sz w:val="28"/>
          <w:szCs w:val="28"/>
        </w:rPr>
      </w:pPr>
      <w:r>
        <w:rPr>
          <w:rFonts w:eastAsiaTheme="minorEastAsia"/>
          <w:noProof/>
          <w:sz w:val="28"/>
          <w:szCs w:val="28"/>
        </w:rPr>
        <w:pict>
          <v:shape id="Straight Arrow Connector 10" o:spid="_x0000_s1044" type="#_x0000_t32" style="position:absolute;margin-left:175.1pt;margin-top:13.15pt;width:0;height:162pt;flip:y;z-index:25167257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" strokecolor="#5b9bd5 [3204]" strokeweight=".5pt">
            <v:stroke endarrow="block" joinstyle="miter"/>
          </v:shape>
        </w:pict>
      </w:r>
    </w:p>
    <w:p w:rsidR="00783CD0" w:rsidRPr="003D28E9" w:rsidRDefault="00970987" w:rsidP="00FA07E1">
      <w:pPr>
        <w:rPr>
          <w:sz w:val="28"/>
          <w:szCs w:val="28"/>
        </w:rPr>
      </w:pPr>
      <w:r w:rsidRPr="00970987">
        <w:rPr>
          <w:rFonts w:eastAsiaTheme="minorEastAsia"/>
          <w:noProof/>
          <w:sz w:val="28"/>
          <w:szCs w:val="28"/>
        </w:rPr>
        <w:pict>
          <v:line id="Straight Connector 20" o:spid="_x0000_s1043" style="position:absolute;flip:y;z-index:251677696;visibility:visible" from="274.05pt,4.85pt" to="283.05pt,13.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" strokecolor="#5b9bd5 [3204]" strokeweight=".5pt">
            <v:stroke joinstyle="miter"/>
          </v:line>
        </w:pict>
      </w:r>
      <w:r w:rsidRPr="00970987">
        <w:rPr>
          <w:rFonts w:eastAsiaTheme="minorEastAsia"/>
          <w:noProof/>
          <w:sz w:val="28"/>
          <w:szCs w:val="28"/>
        </w:rPr>
        <w:pict>
          <v:shape id="Freeform 12" o:spid="_x0000_s1042" style="position:absolute;margin-left:94.85pt;margin-top:11.65pt;width:175.7pt;height:110.05pt;z-index:251674624;visibility:visible;mso-wrap-style:square;mso-wrap-distance-left:9pt;mso-wrap-distance-top:0;mso-wrap-distance-right:9pt;mso-wrap-distance-bottom:0;mso-position-horizontal:absolute;mso-position-horizontal-relative:text;mso-position-vertical:absolute;mso-position-vertical-relative:text;v-text-anchor:middle" coordsize="2231153,1397358" wrapcoords="2040456 0 1964177 9506 1373017 142588 1287204 190117 1144181 294681 972554 456280 762787 608374 476742 912560 371859 1064654 286045 1216747 0 1368840 -19070 1387852 266976 1387852 495812 1378346 648369 1368840 1172786 1254770 1182320 1216747 1411157 1064654 1582784 912560 1697202 760467 2040456 152093 2231153 95058 2250223 47529 2202548 0 2040456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" path="m1018104,444569c927087,516536,867820,537703,776804,622369,685788,707035,554554,846736,472004,952569v-82550,105833,-116417,230717,-190500,304800c207421,1331452,-91029,1392836,27504,1397069v118533,4233,713317,-38100,965200,-114300c1244587,1206569,1411804,1054169,1538804,939869,1665804,825569,1754704,596969,1754704,596969v84667,-135467,213783,-385233,292100,-469900c2125121,42402,2207671,110136,2224604,88969,2241537,67802,2228837,2186,2148404,69v-80433,-2117,-268817,44450,-406400,76200c1604421,108019,1441437,131302,1322904,190569v-118533,59267,-213783,182033,-304800,254000xe" fillcolor="#5b9bd5 [3204]" strokecolor="#1f4d78 [1604]" strokeweight="1pt">
            <v:stroke joinstyle="miter"/>
            <v:path arrowok="t" o:connecttype="custom" o:connectlocs="1018104,444569;776804,622369;472004,952569;281504,1257369;27504,1397069;992704,1282769;1538804,939869;1754704,596969;2046804,127069;2224604,88969;2148404,69;1742004,76269;1322904,190569;1018104,444569" o:connectangles="0,0,0,0,0,0,0,0,0,0,0,0,0,0"/>
            <w10:wrap type="through"/>
          </v:shape>
        </w:pict>
      </w:r>
      <w:r w:rsidR="00783CD0">
        <w:rPr>
          <w:rFonts w:eastAsiaTheme="minorEastAsia"/>
          <w:sz w:val="28"/>
          <w:szCs w:val="28"/>
        </w:rPr>
        <w:t xml:space="preserve">                                              </w:t>
      </w:r>
      <w:proofErr w:type="gramStart"/>
      <w:r w:rsidR="00783CD0">
        <w:rPr>
          <w:rFonts w:eastAsiaTheme="minorEastAsia"/>
          <w:sz w:val="28"/>
          <w:szCs w:val="28"/>
        </w:rPr>
        <w:t>B(</w:t>
      </w:r>
      <w:proofErr w:type="gramEnd"/>
      <w:r w:rsidR="00783CD0">
        <w:rPr>
          <w:rFonts w:eastAsiaTheme="minorEastAsia"/>
          <w:sz w:val="28"/>
          <w:szCs w:val="28"/>
        </w:rPr>
        <w:t>T)</w:t>
      </w:r>
      <w:r w:rsidR="003C4840">
        <w:rPr>
          <w:rFonts w:eastAsiaTheme="minorEastAsia"/>
          <w:sz w:val="28"/>
          <w:szCs w:val="28"/>
        </w:rPr>
        <w:t xml:space="preserve">                       </w:t>
      </w:r>
      <w:r w:rsidR="007B153B">
        <w:rPr>
          <w:rFonts w:eastAsiaTheme="minorEastAsia"/>
          <w:sz w:val="28"/>
          <w:szCs w:val="28"/>
        </w:rPr>
        <w:t xml:space="preserve">         </w:t>
      </w:r>
      <w:r w:rsidR="003C4840">
        <w:rPr>
          <w:rFonts w:eastAsiaTheme="minorEastAsia"/>
          <w:sz w:val="28"/>
          <w:szCs w:val="28"/>
        </w:rPr>
        <w:t>1</w:t>
      </w:r>
    </w:p>
    <w:p w:rsidR="005622D3" w:rsidRDefault="00970987" w:rsidP="00FA07E1">
      <w:pPr>
        <w:rPr>
          <w:sz w:val="28"/>
          <w:szCs w:val="28"/>
        </w:rPr>
      </w:pPr>
      <w:r>
        <w:rPr>
          <w:noProof/>
          <w:sz w:val="28"/>
          <w:szCs w:val="28"/>
        </w:rPr>
        <w:pict>
          <v:shape id="Straight Arrow Connector 11" o:spid="_x0000_s1041" type="#_x0000_t32" style="position:absolute;margin-left:58.1pt;margin-top:68.95pt;width:4in;height:0;z-index:25167360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" strokecolor="#5b9bd5 [3204]" strokeweight=".5pt">
            <v:stroke endarrow="block" joinstyle="miter"/>
          </v:shape>
        </w:pict>
      </w:r>
      <w:r w:rsidR="00FA07E1" w:rsidRPr="00764811">
        <w:rPr>
          <w:sz w:val="28"/>
          <w:szCs w:val="28"/>
        </w:rPr>
        <w:t xml:space="preserve">                           </w:t>
      </w:r>
      <w:r w:rsidR="00783CD0">
        <w:rPr>
          <w:sz w:val="28"/>
          <w:szCs w:val="28"/>
        </w:rPr>
        <w:t xml:space="preserve">                           </w:t>
      </w:r>
    </w:p>
    <w:p w:rsidR="003C4840" w:rsidRDefault="00970987" w:rsidP="00FA07E1">
      <w:pPr>
        <w:rPr>
          <w:sz w:val="28"/>
          <w:szCs w:val="28"/>
        </w:rPr>
      </w:pPr>
      <w:r>
        <w:rPr>
          <w:noProof/>
          <w:sz w:val="28"/>
          <w:szCs w:val="28"/>
        </w:rPr>
        <w:pict>
          <v:shape id="Straight Arrow Connector 23" o:spid="_x0000_s1040" type="#_x0000_t32" style="position:absolute;margin-left:148.05pt;margin-top:6.65pt;width:27pt;height:9pt;z-index:25167872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" strokecolor="#5b9bd5 [3204]" strokeweight=".5pt">
            <v:stroke endarrow="block" joinstyle="miter"/>
          </v:shape>
        </w:pict>
      </w:r>
      <w:r w:rsidR="00783CD0">
        <w:rPr>
          <w:sz w:val="28"/>
          <w:szCs w:val="28"/>
        </w:rPr>
        <w:t xml:space="preserve">                     </w:t>
      </w:r>
      <w:r w:rsidR="003C4840">
        <w:rPr>
          <w:sz w:val="28"/>
          <w:szCs w:val="28"/>
        </w:rPr>
        <w:t xml:space="preserve">                        </w:t>
      </w:r>
      <w:r w:rsidR="00783CD0">
        <w:rPr>
          <w:sz w:val="28"/>
          <w:szCs w:val="28"/>
        </w:rPr>
        <w:t>2</w:t>
      </w:r>
    </w:p>
    <w:p w:rsidR="003C4840" w:rsidRDefault="00970987" w:rsidP="003C4840">
      <w:pPr>
        <w:jc w:val="center"/>
        <w:rPr>
          <w:sz w:val="28"/>
          <w:szCs w:val="28"/>
        </w:rPr>
      </w:pPr>
      <w:r>
        <w:rPr>
          <w:noProof/>
          <w:sz w:val="28"/>
          <w:szCs w:val="28"/>
        </w:rPr>
        <w:pict>
          <v:shape id="Straight Arrow Connector 13" o:spid="_x0000_s1039" type="#_x0000_t32" style="position:absolute;left:0;text-align:left;margin-left:112.05pt;margin-top:16.6pt;width:18pt;height:18pt;z-index:25167564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" strokecolor="#5b9bd5 [3204]" strokeweight=".5pt">
            <v:stroke endarrow="block" joinstyle="miter"/>
          </v:shape>
        </w:pict>
      </w:r>
      <w:r w:rsidR="003C4840">
        <w:rPr>
          <w:sz w:val="28"/>
          <w:szCs w:val="28"/>
        </w:rPr>
        <w:t xml:space="preserve">                        3</w:t>
      </w:r>
    </w:p>
    <w:p w:rsidR="003C4840" w:rsidRPr="003C4840" w:rsidRDefault="003C4840" w:rsidP="003C4840">
      <w:pPr>
        <w:rPr>
          <w:sz w:val="28"/>
          <w:szCs w:val="28"/>
        </w:rPr>
      </w:pPr>
    </w:p>
    <w:p w:rsidR="007B153B" w:rsidRDefault="007B153B" w:rsidP="003C4840">
      <w:pPr>
        <w:rPr>
          <w:sz w:val="28"/>
          <w:szCs w:val="28"/>
        </w:rPr>
      </w:pPr>
      <w:r>
        <w:rPr>
          <w:sz w:val="28"/>
          <w:szCs w:val="28"/>
        </w:rPr>
        <w:t xml:space="preserve">                                           H (Am</w:t>
      </w:r>
      <w:r>
        <w:rPr>
          <w:sz w:val="28"/>
          <w:szCs w:val="28"/>
          <w:vertAlign w:val="superscript"/>
        </w:rPr>
        <w:t>-1</w:t>
      </w:r>
      <w:r>
        <w:rPr>
          <w:sz w:val="28"/>
          <w:szCs w:val="28"/>
        </w:rPr>
        <w:t>)</w:t>
      </w:r>
    </w:p>
    <w:p w:rsidR="007B153B" w:rsidRDefault="007B153B" w:rsidP="003C4840">
      <w:pPr>
        <w:rPr>
          <w:sz w:val="28"/>
          <w:szCs w:val="28"/>
        </w:rPr>
      </w:pPr>
    </w:p>
    <w:p w:rsidR="007B153B" w:rsidRDefault="007B153B" w:rsidP="003C4840">
      <w:pPr>
        <w:rPr>
          <w:sz w:val="28"/>
          <w:szCs w:val="28"/>
        </w:rPr>
      </w:pPr>
    </w:p>
    <w:p w:rsidR="007B153B" w:rsidRDefault="007B153B" w:rsidP="003C4840">
      <w:pPr>
        <w:rPr>
          <w:b/>
          <w:sz w:val="28"/>
          <w:szCs w:val="28"/>
        </w:rPr>
      </w:pPr>
      <w:r>
        <w:rPr>
          <w:sz w:val="28"/>
          <w:szCs w:val="28"/>
        </w:rPr>
        <w:t xml:space="preserve">                                                                </w:t>
      </w:r>
      <w:r w:rsidRPr="007B153B">
        <w:rPr>
          <w:b/>
          <w:sz w:val="28"/>
          <w:szCs w:val="28"/>
        </w:rPr>
        <w:t xml:space="preserve"> Figure 2.    </w:t>
      </w:r>
    </w:p>
    <w:p w:rsidR="007B153B" w:rsidRDefault="007B153B" w:rsidP="003C4840">
      <w:pPr>
        <w:rPr>
          <w:b/>
          <w:sz w:val="28"/>
          <w:szCs w:val="28"/>
        </w:rPr>
      </w:pPr>
      <w:r w:rsidRPr="007B153B">
        <w:rPr>
          <w:b/>
          <w:sz w:val="28"/>
          <w:szCs w:val="28"/>
        </w:rPr>
        <w:t xml:space="preserve">                      </w:t>
      </w:r>
    </w:p>
    <w:p w:rsidR="007B153B" w:rsidRDefault="007B153B" w:rsidP="003C4840">
      <w:pPr>
        <w:rPr>
          <w:b/>
          <w:sz w:val="28"/>
          <w:szCs w:val="28"/>
        </w:rPr>
      </w:pPr>
      <w:r>
        <w:rPr>
          <w:sz w:val="28"/>
          <w:szCs w:val="28"/>
        </w:rPr>
        <w:t>Name and define the points labelled 1, 2 and 3.</w:t>
      </w:r>
      <w:r w:rsidRPr="007B153B">
        <w:rPr>
          <w:b/>
          <w:sz w:val="28"/>
          <w:szCs w:val="28"/>
        </w:rPr>
        <w:t xml:space="preserve">    </w:t>
      </w:r>
      <w:r w:rsidR="00473A23">
        <w:rPr>
          <w:b/>
          <w:sz w:val="28"/>
          <w:szCs w:val="28"/>
        </w:rPr>
        <w:t xml:space="preserve">                  (03 Marks)</w:t>
      </w:r>
      <w:r w:rsidRPr="007B153B">
        <w:rPr>
          <w:b/>
          <w:sz w:val="28"/>
          <w:szCs w:val="28"/>
        </w:rPr>
        <w:t xml:space="preserve">    </w:t>
      </w:r>
    </w:p>
    <w:p w:rsidR="00231CD3" w:rsidRDefault="007B153B" w:rsidP="003C4840">
      <w:pPr>
        <w:rPr>
          <w:sz w:val="28"/>
          <w:szCs w:val="28"/>
        </w:rPr>
      </w:pPr>
      <w:r>
        <w:rPr>
          <w:b/>
          <w:sz w:val="28"/>
          <w:szCs w:val="28"/>
        </w:rPr>
        <w:t xml:space="preserve">     </w:t>
      </w:r>
      <w:r>
        <w:rPr>
          <w:sz w:val="28"/>
          <w:szCs w:val="28"/>
        </w:rPr>
        <w:t>(ii) The magnetic flux (in weber) in a closed</w:t>
      </w:r>
      <w:r w:rsidR="001673D0">
        <w:rPr>
          <w:sz w:val="28"/>
          <w:szCs w:val="28"/>
        </w:rPr>
        <w:t xml:space="preserve"> circuit having a resistance of 10</w:t>
      </w:r>
      <w:r w:rsidR="00A001DB">
        <w:rPr>
          <w:sz w:val="28"/>
          <w:szCs w:val="28"/>
        </w:rPr>
        <w:sym w:font="Symbol" w:char="F057"/>
      </w:r>
      <w:r w:rsidR="00A001DB">
        <w:rPr>
          <w:sz w:val="28"/>
          <w:szCs w:val="28"/>
        </w:rPr>
        <w:t xml:space="preserve"> varies with time ,t (in seconds) according to the equation;  </w:t>
      </w:r>
      <w:r w:rsidR="0018066C">
        <w:rPr>
          <w:sz w:val="28"/>
          <w:szCs w:val="28"/>
        </w:rPr>
        <w:sym w:font="Symbol" w:char="F06A"/>
      </w:r>
      <w:r w:rsidR="0018066C">
        <w:rPr>
          <w:sz w:val="28"/>
          <w:szCs w:val="28"/>
        </w:rPr>
        <w:t xml:space="preserve"> = 6t</w:t>
      </w:r>
      <w:r w:rsidR="0018066C">
        <w:rPr>
          <w:sz w:val="28"/>
          <w:szCs w:val="28"/>
          <w:vertAlign w:val="superscript"/>
        </w:rPr>
        <w:t>2</w:t>
      </w:r>
      <w:r w:rsidR="0018066C">
        <w:rPr>
          <w:sz w:val="28"/>
          <w:szCs w:val="28"/>
        </w:rPr>
        <w:t xml:space="preserve"> – 5t + 1. What is the magnitude of the induced current at time, t = 0.25 second.      </w:t>
      </w:r>
      <w:r w:rsidR="0018066C" w:rsidRPr="0018066C">
        <w:rPr>
          <w:b/>
          <w:sz w:val="28"/>
          <w:szCs w:val="28"/>
        </w:rPr>
        <w:t>(02 Marks)</w:t>
      </w:r>
      <w:r w:rsidRPr="0018066C">
        <w:rPr>
          <w:b/>
          <w:sz w:val="28"/>
          <w:szCs w:val="28"/>
        </w:rPr>
        <w:t xml:space="preserve">      </w:t>
      </w:r>
    </w:p>
    <w:p w:rsidR="00231CD3" w:rsidRDefault="00231CD3" w:rsidP="003C4840">
      <w:pPr>
        <w:rPr>
          <w:sz w:val="28"/>
          <w:szCs w:val="28"/>
        </w:rPr>
      </w:pPr>
    </w:p>
    <w:p w:rsidR="00231CD3" w:rsidRDefault="00231CD3" w:rsidP="003C4840">
      <w:pPr>
        <w:rPr>
          <w:sz w:val="28"/>
          <w:szCs w:val="28"/>
        </w:rPr>
      </w:pPr>
    </w:p>
    <w:p w:rsidR="00231CD3" w:rsidRDefault="00231CD3" w:rsidP="003C4840">
      <w:pPr>
        <w:rPr>
          <w:sz w:val="28"/>
          <w:szCs w:val="28"/>
        </w:rPr>
      </w:pPr>
    </w:p>
    <w:p w:rsidR="00231CD3" w:rsidRDefault="00231CD3" w:rsidP="003C4840">
      <w:pPr>
        <w:rPr>
          <w:sz w:val="28"/>
          <w:szCs w:val="28"/>
        </w:rPr>
      </w:pPr>
    </w:p>
    <w:p w:rsidR="001C5DCF" w:rsidRDefault="001C5DCF" w:rsidP="003C4840">
      <w:pPr>
        <w:rPr>
          <w:sz w:val="28"/>
          <w:szCs w:val="28"/>
        </w:rPr>
      </w:pPr>
      <w:r>
        <w:rPr>
          <w:sz w:val="28"/>
          <w:szCs w:val="28"/>
        </w:rPr>
        <w:t xml:space="preserve">                                       </w:t>
      </w:r>
      <w:r w:rsidRPr="001C5DCF">
        <w:rPr>
          <w:i/>
          <w:sz w:val="28"/>
          <w:szCs w:val="28"/>
        </w:rPr>
        <w:t>Page 05 of 06</w:t>
      </w:r>
      <w:r>
        <w:rPr>
          <w:sz w:val="28"/>
          <w:szCs w:val="28"/>
        </w:rPr>
        <w:t>.</w:t>
      </w:r>
    </w:p>
    <w:p w:rsidR="00231CD3" w:rsidRDefault="00231CD3" w:rsidP="003C4840">
      <w:pPr>
        <w:rPr>
          <w:sz w:val="28"/>
          <w:szCs w:val="28"/>
        </w:rPr>
      </w:pPr>
    </w:p>
    <w:p w:rsidR="00231CD3" w:rsidRDefault="00231CD3" w:rsidP="003C4840">
      <w:pPr>
        <w:rPr>
          <w:sz w:val="28"/>
          <w:szCs w:val="28"/>
        </w:rPr>
      </w:pPr>
    </w:p>
    <w:p w:rsidR="00231CD3" w:rsidRDefault="00231CD3" w:rsidP="003C4840">
      <w:pPr>
        <w:rPr>
          <w:sz w:val="28"/>
          <w:szCs w:val="28"/>
        </w:rPr>
      </w:pPr>
    </w:p>
    <w:p w:rsidR="00CE450C" w:rsidRDefault="00231CD3" w:rsidP="003C4840">
      <w:pPr>
        <w:rPr>
          <w:sz w:val="28"/>
          <w:szCs w:val="28"/>
        </w:rPr>
      </w:pPr>
      <w:r>
        <w:rPr>
          <w:b/>
          <w:sz w:val="28"/>
          <w:szCs w:val="28"/>
        </w:rPr>
        <w:lastRenderedPageBreak/>
        <w:t>6.</w:t>
      </w:r>
      <w:r w:rsidR="00C37D2A">
        <w:rPr>
          <w:sz w:val="28"/>
          <w:szCs w:val="28"/>
        </w:rPr>
        <w:t>(a) Explain the strength of Bohr</w:t>
      </w:r>
      <w:r w:rsidR="00CE450C">
        <w:rPr>
          <w:sz w:val="28"/>
          <w:szCs w:val="28"/>
        </w:rPr>
        <w:t xml:space="preserve">’s model of an atom over Rutherford’s model. Give any three points.                        </w:t>
      </w:r>
      <w:r w:rsidR="00CE450C" w:rsidRPr="00CE450C">
        <w:rPr>
          <w:b/>
          <w:sz w:val="28"/>
          <w:szCs w:val="28"/>
        </w:rPr>
        <w:t>(03 Marks)</w:t>
      </w:r>
      <w:r w:rsidR="007B153B" w:rsidRPr="0018066C">
        <w:rPr>
          <w:b/>
          <w:sz w:val="28"/>
          <w:szCs w:val="28"/>
        </w:rPr>
        <w:t xml:space="preserve">               </w:t>
      </w:r>
    </w:p>
    <w:p w:rsidR="008D3922" w:rsidRDefault="00970987" w:rsidP="003C4840">
      <w:pPr>
        <w:rPr>
          <w:sz w:val="28"/>
          <w:szCs w:val="28"/>
        </w:rPr>
      </w:pPr>
      <w:r>
        <w:rPr>
          <w:noProof/>
          <w:sz w:val="28"/>
          <w:szCs w:val="28"/>
        </w:rPr>
        <w:pict>
          <v:line id="Straight Connector 30" o:spid="_x0000_s1038" style="position:absolute;z-index:251684864;visibility:visible" from="418.05pt,65pt" to="427.05pt,29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" strokecolor="#5b9bd5 [3204]" strokeweight=".5pt">
            <v:stroke joinstyle="miter"/>
          </v:line>
        </w:pict>
      </w:r>
      <w:r w:rsidR="00CE450C">
        <w:rPr>
          <w:sz w:val="28"/>
          <w:szCs w:val="28"/>
        </w:rPr>
        <w:t xml:space="preserve">   (b) Electrons are emitted from the cathode in an evacuated tube. The electrons start from rest and are accelerated through a </w:t>
      </w:r>
      <w:proofErr w:type="spellStart"/>
      <w:r w:rsidR="00CE450C">
        <w:rPr>
          <w:sz w:val="28"/>
          <w:szCs w:val="28"/>
        </w:rPr>
        <w:t>p.d</w:t>
      </w:r>
      <w:proofErr w:type="spellEnd"/>
      <w:r w:rsidR="00CE450C">
        <w:rPr>
          <w:sz w:val="28"/>
          <w:szCs w:val="28"/>
        </w:rPr>
        <w:t>. of 1150V. Some of the electrons pass through the anode into a region where the electric field is perpendicular to their velocity as shown in figure 3.</w:t>
      </w:r>
    </w:p>
    <w:p w:rsidR="00EE5DC4" w:rsidRDefault="00EE5DC4" w:rsidP="003C4840">
      <w:pPr>
        <w:rPr>
          <w:sz w:val="28"/>
          <w:szCs w:val="28"/>
        </w:rPr>
      </w:pPr>
    </w:p>
    <w:p w:rsidR="003C4840" w:rsidRPr="007B153B" w:rsidRDefault="00EE5DC4" w:rsidP="003C4840">
      <w:pPr>
        <w:rPr>
          <w:b/>
          <w:sz w:val="28"/>
          <w:szCs w:val="28"/>
        </w:rPr>
      </w:pPr>
      <w:r>
        <w:rPr>
          <w:sz w:val="28"/>
          <w:szCs w:val="28"/>
        </w:rPr>
        <w:t xml:space="preserve">            Anode at +1150V</w:t>
      </w:r>
      <w:r w:rsidR="00DF223F">
        <w:rPr>
          <w:b/>
          <w:sz w:val="28"/>
          <w:szCs w:val="28"/>
        </w:rPr>
        <w:t>.                                 +250</w:t>
      </w:r>
      <w:r w:rsidR="00DF223F">
        <w:rPr>
          <w:sz w:val="28"/>
          <w:szCs w:val="28"/>
        </w:rPr>
        <w:t>V</w:t>
      </w:r>
      <w:r w:rsidR="007B153B" w:rsidRPr="0018066C">
        <w:rPr>
          <w:b/>
          <w:sz w:val="28"/>
          <w:szCs w:val="28"/>
        </w:rPr>
        <w:t xml:space="preserve">             </w:t>
      </w:r>
    </w:p>
    <w:p w:rsidR="007B153B" w:rsidRPr="007B153B" w:rsidRDefault="00970987" w:rsidP="003C4840">
      <w:pPr>
        <w:rPr>
          <w:sz w:val="28"/>
          <w:szCs w:val="28"/>
        </w:rPr>
      </w:pPr>
      <w:r>
        <w:rPr>
          <w:noProof/>
          <w:sz w:val="28"/>
          <w:szCs w:val="28"/>
        </w:rPr>
        <w:pict>
          <v:line id="Straight Connector 28" o:spid="_x0000_s1037" style="position:absolute;z-index:251682816;visibility:visible" from="130.05pt,7.5pt" to="400.05pt,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" strokecolor="#5b9bd5 [3204]" strokeweight=".5pt">
            <v:stroke joinstyle="miter"/>
          </v:line>
        </w:pict>
      </w:r>
      <w:r>
        <w:rPr>
          <w:noProof/>
          <w:sz w:val="28"/>
          <w:szCs w:val="28"/>
        </w:rPr>
        <w:pict>
          <v:rect id="Rectangle 24" o:spid="_x0000_s1036" style="position:absolute;margin-left:103pt;margin-top:7.3pt;width:9.05pt;height:54.2pt;z-index:251679744;visibility:visible;mso-width-relative:margin;mso-height-relative:margin;v-text-anchor:middle" wrapcoords="-1800 -300 -1800 21300 23400 21300 23400 -300 -1800 -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" fillcolor="#5b9bd5 [3204]" strokecolor="#1f4d78 [1604]" strokeweight="1pt">
            <w10:wrap type="through"/>
          </v:rect>
        </w:pict>
      </w:r>
      <w:r w:rsidR="007B153B">
        <w:rPr>
          <w:sz w:val="28"/>
          <w:szCs w:val="28"/>
        </w:rPr>
        <w:t xml:space="preserve">                                   </w:t>
      </w:r>
    </w:p>
    <w:p w:rsidR="003C4840" w:rsidRPr="003C4840" w:rsidRDefault="00970987" w:rsidP="003C4840">
      <w:pPr>
        <w:rPr>
          <w:sz w:val="28"/>
          <w:szCs w:val="28"/>
        </w:rPr>
      </w:pPr>
      <w:r>
        <w:rPr>
          <w:noProof/>
          <w:sz w:val="28"/>
          <w:szCs w:val="28"/>
        </w:rPr>
        <w:pict>
          <v:shape id="Straight Arrow Connector 33" o:spid="_x0000_s1035" type="#_x0000_t32" style="position:absolute;margin-left:427.05pt;margin-top:8.4pt;width:0;height:45pt;flip:y;z-index:25168793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" strokecolor="#5b9bd5 [3204]" strokeweight=".5pt">
            <v:stroke startarrow="block" endarrow="block" joinstyle="miter"/>
          </v:shape>
        </w:pict>
      </w:r>
      <w:r>
        <w:rPr>
          <w:noProof/>
          <w:sz w:val="28"/>
          <w:szCs w:val="28"/>
        </w:rPr>
        <w:pict>
          <v:shape id="Freeform 31" o:spid="_x0000_s1034" style="position:absolute;margin-left:55pt;margin-top:9.2pt;width:364pt;height:43pt;z-index:251685888;visibility:visible;mso-wrap-style:square;mso-wrap-distance-left:9pt;mso-wrap-distance-top:0;mso-wrap-distance-right:9pt;mso-wrap-distance-bottom:0;mso-position-horizontal:absolute;mso-position-horizontal-relative:text;mso-position-vertical:absolute;mso-position-vertical-relative:text;v-text-anchor:middle" coordsize="4622800,5461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" path="m,546100v356658,,713317,,1016000,-12700c1318683,520700,1405467,514350,1816100,469900,2226733,425450,3012017,345017,3479800,266700,3947583,188383,4622800,,4622800,r,e" filled="f" strokecolor="#1f4d78 [1604]" strokeweight="1pt">
            <v:stroke joinstyle="miter"/>
            <v:path arrowok="t" o:connecttype="custom" o:connectlocs="0,546100;1016000,533400;1816100,469900;3479800,266700;4622800,0;4622800,0" o:connectangles="0,0,0,0,0,0"/>
          </v:shape>
        </w:pict>
      </w:r>
      <w:r w:rsidR="007B153B">
        <w:rPr>
          <w:sz w:val="28"/>
          <w:szCs w:val="28"/>
        </w:rPr>
        <w:t xml:space="preserve">    </w:t>
      </w:r>
    </w:p>
    <w:p w:rsidR="003C4840" w:rsidRPr="003C4840" w:rsidRDefault="00970987" w:rsidP="003C4840">
      <w:pPr>
        <w:rPr>
          <w:sz w:val="28"/>
          <w:szCs w:val="28"/>
        </w:rPr>
      </w:pPr>
      <w:r>
        <w:rPr>
          <w:noProof/>
          <w:sz w:val="28"/>
          <w:szCs w:val="28"/>
        </w:rPr>
        <w:pict>
          <v:shape id="Freeform 36" o:spid="_x0000_s1033" style="position:absolute;margin-left:433pt;margin-top:4.1pt;width:10.05pt;height:22pt;z-index:251689984;visibility:visible;mso-wrap-style:square;mso-wrap-distance-left:9pt;mso-wrap-distance-top:0;mso-wrap-distance-right:9pt;mso-wrap-distance-bottom:0;mso-position-horizontal:absolute;mso-position-horizontal-relative:text;mso-position-vertical:absolute;mso-position-vertical-relative:text;v-text-anchor:middle" coordsize="127490,2794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" path="m,c8467,42333,11748,86044,25400,127000v4233,12700,3234,28634,12700,38100c47566,174566,63500,173567,76200,177800v12700,-12700,30806,-21687,38100,-38100c124758,116169,127000,89250,127000,63500v,-13387,-8467,25400,-12700,38100c120692,146345,140480,220885,114300,266700v-6642,11623,-25400,8467,-38100,12700c34578,251652,38100,269264,38100,241300e" filled="f" strokecolor="#1f4d78 [1604]" strokeweight="1pt">
            <v:stroke joinstyle="miter"/>
            <v:path arrowok="t" o:connecttype="custom" o:connectlocs="0,0;25400,127000;38100,165100;76200,177800;114300,139700;127000,63500;114300,101600;114300,266700;76200,279400;38100,241300" o:connectangles="0,0,0,0,0,0,0,0,0,0"/>
          </v:shape>
        </w:pict>
      </w:r>
      <w:r w:rsidR="00EE5DC4">
        <w:rPr>
          <w:sz w:val="28"/>
          <w:szCs w:val="28"/>
        </w:rPr>
        <w:t>Cathode at 0V</w:t>
      </w:r>
    </w:p>
    <w:p w:rsidR="003C4840" w:rsidRDefault="00970987" w:rsidP="003C4840">
      <w:pPr>
        <w:rPr>
          <w:sz w:val="28"/>
          <w:szCs w:val="28"/>
        </w:rPr>
      </w:pPr>
      <w:r>
        <w:rPr>
          <w:noProof/>
          <w:sz w:val="28"/>
          <w:szCs w:val="28"/>
        </w:rPr>
        <w:pict>
          <v:shape id="Freeform 34" o:spid="_x0000_s1032" style="position:absolute;margin-left:43pt;margin-top:6pt;width:16.15pt;height:27pt;z-index:251688960;visibility:visible;mso-wrap-style:square;mso-wrap-distance-left:9pt;mso-wrap-distance-top:0;mso-wrap-distance-right:9pt;mso-wrap-distance-bottom:0;mso-position-horizontal:absolute;mso-position-horizontal-relative:text;mso-position-vertical:absolute;mso-position-vertical-relative:text;v-text-anchor:middle" coordsize="205275,3429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" path="m38100,v64558,16933,129117,33867,152400,76200c213783,118533,209550,209550,177800,254000,146050,298450,,342900,,342900r,e" filled="f" strokecolor="#1f4d78 [1604]" strokeweight="1pt">
            <v:stroke joinstyle="miter"/>
            <v:path arrowok="t" o:connecttype="custom" o:connectlocs="38100,0;190500,76200;177800,254000;0,342900;0,342900" o:connectangles="0,0,0,0,0"/>
          </v:shape>
        </w:pict>
      </w:r>
      <w:r>
        <w:rPr>
          <w:noProof/>
          <w:sz w:val="28"/>
          <w:szCs w:val="28"/>
        </w:rPr>
        <w:pict>
          <v:shapetype id="_x0000_t135" coordsize="21600,21600" o:spt="135" path="m10800,qx21600,10800,10800,21600l,21600,,xe">
            <v:stroke joinstyle="miter"/>
            <v:path gradientshapeok="t" o:connecttype="rect" textboxrect="0,3163,18437,18437"/>
          </v:shapetype>
          <v:shape id="Delay 27" o:spid="_x0000_s1031" type="#_x0000_t135" style="position:absolute;margin-left:40.05pt;margin-top:10.2pt;width:12.05pt;height:18.2pt;z-index:251681792;visibility:visible;mso-width-relative:margin;mso-height-relative:margin;v-text-anchor:middle" wrapcoords="-1350 -900 -1350 20700 16200 20700 17550 20700 22950 13500 22950 7200 18900 900 12150 -900 -1350 -9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" fillcolor="#5b9bd5 [3204]" strokecolor="#1f4d78 [1604]" strokeweight="1pt">
            <w10:wrap type="through"/>
          </v:shape>
        </w:pict>
      </w:r>
    </w:p>
    <w:p w:rsidR="00B01DC9" w:rsidRDefault="00970987" w:rsidP="003C4840">
      <w:pPr>
        <w:tabs>
          <w:tab w:val="left" w:pos="1840"/>
        </w:tabs>
        <w:rPr>
          <w:sz w:val="28"/>
          <w:szCs w:val="28"/>
        </w:rPr>
      </w:pPr>
      <w:r>
        <w:rPr>
          <w:noProof/>
          <w:sz w:val="28"/>
          <w:szCs w:val="28"/>
        </w:rPr>
        <w:pict>
          <v:line id="Straight Connector 32" o:spid="_x0000_s1030" style="position:absolute;z-index:251686912;visibility:visible" from="112.05pt,2.1pt" to="418.05pt,2.1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" strokecolor="#5b9bd5 [3204]" strokeweight=".5pt">
            <v:stroke dashstyle="dash" joinstyle="miter"/>
          </v:line>
        </w:pict>
      </w:r>
      <w:r>
        <w:rPr>
          <w:noProof/>
          <w:sz w:val="28"/>
          <w:szCs w:val="28"/>
        </w:rPr>
        <w:pict>
          <v:rect id="Rectangle 25" o:spid="_x0000_s1029" style="position:absolute;margin-left:103.15pt;margin-top:11.3pt;width:9.05pt;height:63.2pt;z-index:251680768;visibility:visible;mso-width-relative:margin;mso-height-relative:margin;v-text-anchor:middle" wrapcoords="-1800 -257 -1800 21343 23400 21343 23400 -257 -1800 -257"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" fillcolor="#5b9bd5 [3204]" strokecolor="#1f4d78 [1604]" strokeweight="1pt">
            <w10:wrap type="through"/>
          </v:rect>
        </w:pict>
      </w:r>
      <w:r>
        <w:rPr>
          <w:noProof/>
          <w:sz w:val="28"/>
          <w:szCs w:val="28"/>
        </w:rPr>
        <w:pict>
          <v:line id="Straight Connector 29" o:spid="_x0000_s1028" style="position:absolute;z-index:251683840;visibility:visible" from="121.05pt,65.1pt" to="400.05pt,74.1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" strokecolor="#5b9bd5 [3204]" strokeweight=".5pt">
            <v:stroke joinstyle="miter"/>
          </v:line>
        </w:pict>
      </w:r>
      <w:r w:rsidR="003C4840">
        <w:rPr>
          <w:sz w:val="28"/>
          <w:szCs w:val="28"/>
        </w:rPr>
        <w:tab/>
      </w:r>
      <w:r w:rsidR="003930C9">
        <w:rPr>
          <w:sz w:val="28"/>
          <w:szCs w:val="28"/>
        </w:rPr>
        <w:t xml:space="preserve">                      </w:t>
      </w:r>
    </w:p>
    <w:p w:rsidR="00B01DC9" w:rsidRDefault="00B01DC9" w:rsidP="00B01DC9">
      <w:pPr>
        <w:rPr>
          <w:sz w:val="28"/>
          <w:szCs w:val="28"/>
        </w:rPr>
      </w:pPr>
    </w:p>
    <w:p w:rsidR="00783CD0" w:rsidRDefault="00783CD0" w:rsidP="00B01DC9">
      <w:pPr>
        <w:rPr>
          <w:sz w:val="28"/>
          <w:szCs w:val="28"/>
        </w:rPr>
      </w:pPr>
    </w:p>
    <w:p w:rsidR="00B01DC9" w:rsidRDefault="00B01DC9" w:rsidP="00B01DC9">
      <w:pPr>
        <w:rPr>
          <w:sz w:val="28"/>
          <w:szCs w:val="28"/>
        </w:rPr>
      </w:pPr>
    </w:p>
    <w:p w:rsidR="00B01DC9" w:rsidRDefault="00B01DC9" w:rsidP="00B01DC9">
      <w:pPr>
        <w:rPr>
          <w:sz w:val="28"/>
          <w:szCs w:val="28"/>
        </w:rPr>
      </w:pPr>
    </w:p>
    <w:p w:rsidR="00B01DC9" w:rsidRDefault="00B01DC9" w:rsidP="00B01DC9">
      <w:pPr>
        <w:rPr>
          <w:sz w:val="28"/>
          <w:szCs w:val="28"/>
        </w:rPr>
      </w:pPr>
    </w:p>
    <w:p w:rsidR="00B01DC9" w:rsidRDefault="00B01DC9" w:rsidP="00B01DC9">
      <w:pPr>
        <w:rPr>
          <w:b/>
          <w:sz w:val="28"/>
          <w:szCs w:val="28"/>
        </w:rPr>
      </w:pPr>
      <w:r>
        <w:rPr>
          <w:sz w:val="28"/>
          <w:szCs w:val="28"/>
        </w:rPr>
        <w:t xml:space="preserve">                                                                   </w:t>
      </w:r>
      <w:r w:rsidRPr="00B01DC9">
        <w:rPr>
          <w:b/>
          <w:sz w:val="28"/>
          <w:szCs w:val="28"/>
        </w:rPr>
        <w:t xml:space="preserve"> Figure 3.</w:t>
      </w:r>
    </w:p>
    <w:p w:rsidR="00EB783E" w:rsidRDefault="00EB783E" w:rsidP="00EB783E">
      <w:pPr>
        <w:rPr>
          <w:sz w:val="28"/>
          <w:szCs w:val="28"/>
        </w:rPr>
      </w:pPr>
      <w:r>
        <w:rPr>
          <w:sz w:val="28"/>
          <w:szCs w:val="28"/>
        </w:rPr>
        <w:t xml:space="preserve">   Calculate;</w:t>
      </w:r>
    </w:p>
    <w:p w:rsidR="00EB783E" w:rsidRDefault="00EB783E" w:rsidP="00EB783E">
      <w:pPr>
        <w:rPr>
          <w:b/>
          <w:sz w:val="28"/>
          <w:szCs w:val="28"/>
        </w:rPr>
      </w:pPr>
      <w:r>
        <w:rPr>
          <w:sz w:val="28"/>
          <w:szCs w:val="28"/>
        </w:rPr>
        <w:t xml:space="preserve">       (i)the speed of the electrons when they arrive at the anode.    </w:t>
      </w:r>
      <w:r w:rsidRPr="00EB783E">
        <w:rPr>
          <w:b/>
          <w:sz w:val="28"/>
          <w:szCs w:val="28"/>
        </w:rPr>
        <w:t>(02 Marks)</w:t>
      </w:r>
    </w:p>
    <w:p w:rsidR="00EB783E" w:rsidRDefault="00EB783E" w:rsidP="00EB783E">
      <w:pPr>
        <w:rPr>
          <w:rFonts w:eastAsiaTheme="minorEastAsia"/>
          <w:b/>
          <w:sz w:val="28"/>
          <w:szCs w:val="28"/>
        </w:rPr>
      </w:pPr>
      <w:r>
        <w:rPr>
          <w:sz w:val="28"/>
          <w:szCs w:val="28"/>
        </w:rPr>
        <w:t xml:space="preserve">       (ii) the deflection, </w:t>
      </w:r>
      <m:oMath>
        <m:r>
          <w:rPr>
            <w:rFonts w:ascii="Cambria Math" w:hAnsi="Cambria Math"/>
            <w:sz w:val="28"/>
            <w:szCs w:val="28"/>
          </w:rPr>
          <m:t>y</m:t>
        </m:r>
      </m:oMath>
      <w:r w:rsidR="00335CC6">
        <w:rPr>
          <w:rFonts w:eastAsiaTheme="minorEastAsia"/>
          <w:sz w:val="28"/>
          <w:szCs w:val="28"/>
        </w:rPr>
        <w:t xml:space="preserve"> that they undergo after passing between two parallel plates which are 2.0 x 10</w:t>
      </w:r>
      <w:r w:rsidR="00335CC6">
        <w:rPr>
          <w:rFonts w:eastAsiaTheme="minorEastAsia"/>
          <w:sz w:val="28"/>
          <w:szCs w:val="28"/>
          <w:vertAlign w:val="superscript"/>
        </w:rPr>
        <w:t>-2</w:t>
      </w:r>
      <w:r w:rsidR="00335CC6">
        <w:rPr>
          <w:rFonts w:eastAsiaTheme="minorEastAsia"/>
          <w:sz w:val="28"/>
          <w:szCs w:val="28"/>
        </w:rPr>
        <w:t>m long and 1.0 x 10</w:t>
      </w:r>
      <w:r w:rsidR="00335CC6">
        <w:rPr>
          <w:rFonts w:eastAsiaTheme="minorEastAsia"/>
          <w:sz w:val="28"/>
          <w:szCs w:val="28"/>
          <w:vertAlign w:val="superscript"/>
        </w:rPr>
        <w:t>-2</w:t>
      </w:r>
      <w:r w:rsidR="00335CC6">
        <w:rPr>
          <w:rFonts w:eastAsiaTheme="minorEastAsia"/>
          <w:sz w:val="28"/>
          <w:szCs w:val="28"/>
        </w:rPr>
        <w:t xml:space="preserve">m apart, and between which a </w:t>
      </w:r>
      <w:proofErr w:type="spellStart"/>
      <w:r w:rsidR="00335CC6">
        <w:rPr>
          <w:rFonts w:eastAsiaTheme="minorEastAsia"/>
          <w:sz w:val="28"/>
          <w:szCs w:val="28"/>
        </w:rPr>
        <w:t>p.d</w:t>
      </w:r>
      <w:proofErr w:type="spellEnd"/>
      <w:r w:rsidR="00335CC6">
        <w:rPr>
          <w:rFonts w:eastAsiaTheme="minorEastAsia"/>
          <w:sz w:val="28"/>
          <w:szCs w:val="28"/>
        </w:rPr>
        <w:t xml:space="preserve">. of 250V is maintained.                      </w:t>
      </w:r>
      <w:r w:rsidR="00335CC6" w:rsidRPr="00335CC6">
        <w:rPr>
          <w:rFonts w:eastAsiaTheme="minorEastAsia"/>
          <w:b/>
          <w:sz w:val="28"/>
          <w:szCs w:val="28"/>
        </w:rPr>
        <w:t>(03 Marks)</w:t>
      </w:r>
    </w:p>
    <w:p w:rsidR="00814280" w:rsidRDefault="00814280" w:rsidP="00EB783E">
      <w:pPr>
        <w:rPr>
          <w:rFonts w:eastAsiaTheme="minorEastAsia"/>
          <w:sz w:val="28"/>
          <w:szCs w:val="28"/>
        </w:rPr>
      </w:pPr>
      <w:r>
        <w:rPr>
          <w:rFonts w:eastAsiaTheme="minorEastAsia"/>
          <w:b/>
          <w:sz w:val="28"/>
          <w:szCs w:val="28"/>
        </w:rPr>
        <w:t xml:space="preserve">  </w:t>
      </w:r>
      <w:r>
        <w:rPr>
          <w:rFonts w:eastAsiaTheme="minorEastAsia"/>
          <w:sz w:val="28"/>
          <w:szCs w:val="28"/>
        </w:rPr>
        <w:t xml:space="preserve">(c)(i) List out three advantages of nuclear fusion over nuclear fission.  </w:t>
      </w:r>
      <w:r w:rsidRPr="00814280">
        <w:rPr>
          <w:rFonts w:eastAsiaTheme="minorEastAsia"/>
          <w:b/>
          <w:sz w:val="28"/>
          <w:szCs w:val="28"/>
        </w:rPr>
        <w:t>(03 Marks)</w:t>
      </w:r>
    </w:p>
    <w:p w:rsidR="00814280" w:rsidRDefault="00814280" w:rsidP="00EB783E">
      <w:pPr>
        <w:rPr>
          <w:rFonts w:eastAsiaTheme="minorEastAsia"/>
          <w:sz w:val="28"/>
          <w:szCs w:val="28"/>
        </w:rPr>
      </w:pPr>
      <w:r>
        <w:rPr>
          <w:rFonts w:eastAsiaTheme="minorEastAsia"/>
          <w:sz w:val="28"/>
          <w:szCs w:val="28"/>
        </w:rPr>
        <w:t xml:space="preserve">     (ii) An old bit of leather was found to have 1 atom of carbon -14 to 80,000,000 atoms of carbon -12. If carbon -14 decays with a half-life of 5730 years and the proportional of carbon-14 to carbon-12 in living material is 1 to 10,000,000. Find the age of the leather.                      </w:t>
      </w:r>
      <w:r w:rsidRPr="00814280">
        <w:rPr>
          <w:rFonts w:eastAsiaTheme="minorEastAsia"/>
          <w:b/>
          <w:sz w:val="28"/>
          <w:szCs w:val="28"/>
        </w:rPr>
        <w:t>(04 Marks)</w:t>
      </w:r>
      <w:r>
        <w:rPr>
          <w:rFonts w:eastAsiaTheme="minorEastAsia"/>
          <w:sz w:val="28"/>
          <w:szCs w:val="28"/>
        </w:rPr>
        <w:t xml:space="preserve">                        </w:t>
      </w:r>
    </w:p>
    <w:p w:rsidR="00312A4A" w:rsidRPr="00814280" w:rsidRDefault="0050131B" w:rsidP="00EB783E">
      <w:pPr>
        <w:rPr>
          <w:sz w:val="28"/>
          <w:szCs w:val="28"/>
        </w:rPr>
      </w:pPr>
      <w:r>
        <w:rPr>
          <w:rFonts w:eastAsiaTheme="minorEastAsia"/>
          <w:sz w:val="28"/>
          <w:szCs w:val="28"/>
        </w:rPr>
        <w:t xml:space="preserve">  (d) Here is some information about a radioactive isotope which might be used as a fuel in nuclear power stations:</w:t>
      </w:r>
    </w:p>
    <w:tbl>
      <w:tblPr>
        <w:tblStyle w:val="TableGrid"/>
        <w:tblW w:w="0" w:type="auto"/>
        <w:tblLook w:val="04A0"/>
      </w:tblPr>
      <w:tblGrid>
        <w:gridCol w:w="2337"/>
        <w:gridCol w:w="2337"/>
        <w:gridCol w:w="2338"/>
        <w:gridCol w:w="2338"/>
      </w:tblGrid>
      <w:tr w:rsidR="00312A4A" w:rsidTr="00312A4A">
        <w:tc>
          <w:tcPr>
            <w:tcW w:w="2337" w:type="dxa"/>
          </w:tcPr>
          <w:p w:rsidR="00312A4A" w:rsidRDefault="00312A4A" w:rsidP="00EB783E">
            <w:pPr>
              <w:rPr>
                <w:sz w:val="28"/>
                <w:szCs w:val="28"/>
              </w:rPr>
            </w:pPr>
            <w:r>
              <w:rPr>
                <w:sz w:val="28"/>
                <w:szCs w:val="28"/>
              </w:rPr>
              <w:t xml:space="preserve">      Name</w:t>
            </w:r>
          </w:p>
        </w:tc>
        <w:tc>
          <w:tcPr>
            <w:tcW w:w="2337" w:type="dxa"/>
          </w:tcPr>
          <w:p w:rsidR="00312A4A" w:rsidRDefault="00312A4A" w:rsidP="00EB783E">
            <w:pPr>
              <w:rPr>
                <w:sz w:val="28"/>
                <w:szCs w:val="28"/>
              </w:rPr>
            </w:pPr>
            <w:r>
              <w:rPr>
                <w:sz w:val="28"/>
                <w:szCs w:val="28"/>
              </w:rPr>
              <w:t>Particle emitted</w:t>
            </w:r>
          </w:p>
        </w:tc>
        <w:tc>
          <w:tcPr>
            <w:tcW w:w="2338" w:type="dxa"/>
          </w:tcPr>
          <w:p w:rsidR="00312A4A" w:rsidRDefault="00312A4A" w:rsidP="00EB783E">
            <w:pPr>
              <w:rPr>
                <w:sz w:val="28"/>
                <w:szCs w:val="28"/>
              </w:rPr>
            </w:pPr>
            <w:r>
              <w:rPr>
                <w:sz w:val="28"/>
                <w:szCs w:val="28"/>
              </w:rPr>
              <w:t>Half-life in years</w:t>
            </w:r>
          </w:p>
        </w:tc>
        <w:tc>
          <w:tcPr>
            <w:tcW w:w="2338" w:type="dxa"/>
          </w:tcPr>
          <w:p w:rsidR="00312A4A" w:rsidRDefault="00312A4A" w:rsidP="00EB783E">
            <w:pPr>
              <w:rPr>
                <w:sz w:val="28"/>
                <w:szCs w:val="28"/>
              </w:rPr>
            </w:pPr>
            <w:r>
              <w:rPr>
                <w:sz w:val="28"/>
                <w:szCs w:val="28"/>
              </w:rPr>
              <w:t>Particle energy in MeV.</w:t>
            </w:r>
          </w:p>
        </w:tc>
      </w:tr>
      <w:tr w:rsidR="00312A4A" w:rsidTr="00312A4A">
        <w:tc>
          <w:tcPr>
            <w:tcW w:w="2337" w:type="dxa"/>
          </w:tcPr>
          <w:p w:rsidR="00312A4A" w:rsidRDefault="00312A4A" w:rsidP="00EB783E">
            <w:pPr>
              <w:rPr>
                <w:sz w:val="28"/>
                <w:szCs w:val="28"/>
              </w:rPr>
            </w:pPr>
            <w:r>
              <w:rPr>
                <w:sz w:val="28"/>
                <w:szCs w:val="28"/>
              </w:rPr>
              <w:t>Strontium-90</w:t>
            </w:r>
          </w:p>
        </w:tc>
        <w:tc>
          <w:tcPr>
            <w:tcW w:w="2337" w:type="dxa"/>
          </w:tcPr>
          <w:p w:rsidR="00312A4A" w:rsidRDefault="00312A4A" w:rsidP="00EB783E">
            <w:pPr>
              <w:rPr>
                <w:sz w:val="28"/>
                <w:szCs w:val="28"/>
              </w:rPr>
            </w:pPr>
            <w:r>
              <w:rPr>
                <w:sz w:val="28"/>
                <w:szCs w:val="28"/>
              </w:rPr>
              <w:t xml:space="preserve">       Beta</w:t>
            </w:r>
          </w:p>
        </w:tc>
        <w:tc>
          <w:tcPr>
            <w:tcW w:w="2338" w:type="dxa"/>
          </w:tcPr>
          <w:p w:rsidR="00312A4A" w:rsidRDefault="00312A4A" w:rsidP="00EB783E">
            <w:pPr>
              <w:rPr>
                <w:sz w:val="28"/>
                <w:szCs w:val="28"/>
              </w:rPr>
            </w:pPr>
            <w:r>
              <w:rPr>
                <w:sz w:val="28"/>
                <w:szCs w:val="28"/>
              </w:rPr>
              <w:t xml:space="preserve">             27</w:t>
            </w:r>
          </w:p>
        </w:tc>
        <w:tc>
          <w:tcPr>
            <w:tcW w:w="2338" w:type="dxa"/>
          </w:tcPr>
          <w:p w:rsidR="00312A4A" w:rsidRDefault="00312A4A" w:rsidP="00EB783E">
            <w:pPr>
              <w:rPr>
                <w:sz w:val="28"/>
                <w:szCs w:val="28"/>
              </w:rPr>
            </w:pPr>
            <w:r>
              <w:rPr>
                <w:sz w:val="28"/>
                <w:szCs w:val="28"/>
              </w:rPr>
              <w:t xml:space="preserve">            0.54</w:t>
            </w:r>
          </w:p>
        </w:tc>
      </w:tr>
    </w:tbl>
    <w:p w:rsidR="00965842" w:rsidRPr="00965842" w:rsidRDefault="00970987" w:rsidP="00312A4A">
      <w:pPr>
        <w:rPr>
          <w:b/>
          <w:sz w:val="28"/>
          <w:szCs w:val="28"/>
        </w:rPr>
      </w:pPr>
      <w:r w:rsidRPr="00970987">
        <w:rPr>
          <w:noProof/>
          <w:sz w:val="28"/>
          <w:szCs w:val="28"/>
        </w:rPr>
        <w:pict>
          <v:line id="Straight Connector 37" o:spid="_x0000_s1027" style="position:absolute;z-index:251691008;visibility:visible;mso-position-horizontal-relative:text;mso-position-vertical-relative:text" from="-13.95pt,56.65pt" to="481.05pt,56.6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" strokecolor="#5b9bd5 [3204]" strokeweight=".5pt">
            <v:stroke joinstyle="miter"/>
          </v:line>
        </w:pict>
      </w:r>
      <w:r w:rsidR="00312A4A">
        <w:rPr>
          <w:sz w:val="28"/>
          <w:szCs w:val="28"/>
        </w:rPr>
        <w:t>A sample of strontium-90 has an initial activity of 1.48 x 10</w:t>
      </w:r>
      <w:r w:rsidR="00312A4A">
        <w:rPr>
          <w:sz w:val="28"/>
          <w:szCs w:val="28"/>
          <w:vertAlign w:val="superscript"/>
        </w:rPr>
        <w:t>13</w:t>
      </w:r>
      <w:r w:rsidR="00312A4A">
        <w:rPr>
          <w:sz w:val="28"/>
          <w:szCs w:val="28"/>
        </w:rPr>
        <w:t xml:space="preserve"> decays per second. Calculate the maximum theoretical power output of this source giving your answer in watts.                    </w:t>
      </w:r>
      <w:r w:rsidR="00BE58B0">
        <w:rPr>
          <w:sz w:val="28"/>
          <w:szCs w:val="28"/>
        </w:rPr>
        <w:t xml:space="preserve">     </w:t>
      </w:r>
      <w:r w:rsidR="00BE58B0" w:rsidRPr="00BE58B0">
        <w:rPr>
          <w:b/>
          <w:sz w:val="28"/>
          <w:szCs w:val="28"/>
        </w:rPr>
        <w:t xml:space="preserve"> (05 Marks)</w:t>
      </w:r>
    </w:p>
    <w:sectPr w:rsidR="00965842" w:rsidRPr="00965842" w:rsidSect="005D0CB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864C55"/>
    <w:multiLevelType w:val="hybridMultilevel"/>
    <w:tmpl w:val="5D609236"/>
    <w:lvl w:ilvl="0" w:tplc="A9DABE1A">
      <w:start w:val="1"/>
      <w:numFmt w:val="lowerRoman"/>
      <w:lvlText w:val="%1"/>
      <w:lvlJc w:val="left"/>
      <w:pPr>
        <w:ind w:left="1100" w:hanging="720"/>
      </w:pPr>
      <w:rPr>
        <w:rFonts w:hint="default"/>
      </w:r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1">
    <w:nsid w:val="446D530E"/>
    <w:multiLevelType w:val="hybridMultilevel"/>
    <w:tmpl w:val="8C82BE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FEB27C2"/>
    <w:multiLevelType w:val="hybridMultilevel"/>
    <w:tmpl w:val="449690A2"/>
    <w:lvl w:ilvl="0" w:tplc="0EFC3F28">
      <w:start w:val="1"/>
      <w:numFmt w:val="lowerRoman"/>
      <w:lvlText w:val="%1"/>
      <w:lvlJc w:val="left"/>
      <w:pPr>
        <w:ind w:left="1220" w:hanging="720"/>
      </w:pPr>
      <w:rPr>
        <w:rFonts w:hint="default"/>
      </w:r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3">
    <w:nsid w:val="786A4CC2"/>
    <w:multiLevelType w:val="hybridMultilevel"/>
    <w:tmpl w:val="C5141960"/>
    <w:lvl w:ilvl="0" w:tplc="5B4CCA26">
      <w:start w:val="1"/>
      <w:numFmt w:val="lowerRoman"/>
      <w:lvlText w:val="(%1)"/>
      <w:lvlJc w:val="left"/>
      <w:pPr>
        <w:ind w:left="780" w:hanging="72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64" w:dllVersion="131078" w:nlCheck="1" w:checkStyle="0"/>
  <w:proofState w:spelling="clean" w:grammar="clean"/>
  <w:defaultTabStop w:val="720"/>
  <w:characterSpacingControl w:val="doNotCompress"/>
  <w:compat/>
  <w:rsids>
    <w:rsidRoot w:val="00E00CA7"/>
    <w:rsid w:val="00002EF5"/>
    <w:rsid w:val="000111C7"/>
    <w:rsid w:val="00020FD8"/>
    <w:rsid w:val="000275DD"/>
    <w:rsid w:val="00092340"/>
    <w:rsid w:val="000C7623"/>
    <w:rsid w:val="000D44CC"/>
    <w:rsid w:val="00127C93"/>
    <w:rsid w:val="00132FF6"/>
    <w:rsid w:val="00140834"/>
    <w:rsid w:val="001673D0"/>
    <w:rsid w:val="0017131B"/>
    <w:rsid w:val="0018066C"/>
    <w:rsid w:val="00182E32"/>
    <w:rsid w:val="001C5DCF"/>
    <w:rsid w:val="00212B24"/>
    <w:rsid w:val="0022647D"/>
    <w:rsid w:val="00231CD3"/>
    <w:rsid w:val="00233F80"/>
    <w:rsid w:val="0026449F"/>
    <w:rsid w:val="0028045D"/>
    <w:rsid w:val="002F0370"/>
    <w:rsid w:val="002F106D"/>
    <w:rsid w:val="00312A4A"/>
    <w:rsid w:val="00322107"/>
    <w:rsid w:val="00332204"/>
    <w:rsid w:val="00335CC6"/>
    <w:rsid w:val="00336346"/>
    <w:rsid w:val="00345F71"/>
    <w:rsid w:val="003930C9"/>
    <w:rsid w:val="003C4840"/>
    <w:rsid w:val="003D28E9"/>
    <w:rsid w:val="00412462"/>
    <w:rsid w:val="004175C8"/>
    <w:rsid w:val="00426041"/>
    <w:rsid w:val="00446DCF"/>
    <w:rsid w:val="00473A23"/>
    <w:rsid w:val="00477C67"/>
    <w:rsid w:val="00486910"/>
    <w:rsid w:val="00491029"/>
    <w:rsid w:val="004A3847"/>
    <w:rsid w:val="004C77CF"/>
    <w:rsid w:val="004D5916"/>
    <w:rsid w:val="004F2D18"/>
    <w:rsid w:val="004F486B"/>
    <w:rsid w:val="0050131B"/>
    <w:rsid w:val="00530E92"/>
    <w:rsid w:val="005622D3"/>
    <w:rsid w:val="005858A2"/>
    <w:rsid w:val="00585B51"/>
    <w:rsid w:val="005D0CB9"/>
    <w:rsid w:val="005E6EF5"/>
    <w:rsid w:val="00663605"/>
    <w:rsid w:val="00677512"/>
    <w:rsid w:val="0069073B"/>
    <w:rsid w:val="006C60D3"/>
    <w:rsid w:val="00724910"/>
    <w:rsid w:val="00740113"/>
    <w:rsid w:val="00764811"/>
    <w:rsid w:val="00783CD0"/>
    <w:rsid w:val="007877CD"/>
    <w:rsid w:val="007B153B"/>
    <w:rsid w:val="007C4CBF"/>
    <w:rsid w:val="007E5BB8"/>
    <w:rsid w:val="00800323"/>
    <w:rsid w:val="00814280"/>
    <w:rsid w:val="00833D25"/>
    <w:rsid w:val="008C7BEA"/>
    <w:rsid w:val="008D0308"/>
    <w:rsid w:val="008D3922"/>
    <w:rsid w:val="00965842"/>
    <w:rsid w:val="00970987"/>
    <w:rsid w:val="00986D2E"/>
    <w:rsid w:val="00997B3D"/>
    <w:rsid w:val="009A61E5"/>
    <w:rsid w:val="00A001DB"/>
    <w:rsid w:val="00A62428"/>
    <w:rsid w:val="00A86ED5"/>
    <w:rsid w:val="00A93DFF"/>
    <w:rsid w:val="00AD622E"/>
    <w:rsid w:val="00AE7297"/>
    <w:rsid w:val="00B01DC9"/>
    <w:rsid w:val="00B0703E"/>
    <w:rsid w:val="00B60B97"/>
    <w:rsid w:val="00BA022A"/>
    <w:rsid w:val="00BE58B0"/>
    <w:rsid w:val="00C135C2"/>
    <w:rsid w:val="00C33335"/>
    <w:rsid w:val="00C37D2A"/>
    <w:rsid w:val="00C40019"/>
    <w:rsid w:val="00CC306D"/>
    <w:rsid w:val="00CE1FF2"/>
    <w:rsid w:val="00CE450C"/>
    <w:rsid w:val="00D07EE9"/>
    <w:rsid w:val="00D34773"/>
    <w:rsid w:val="00D44642"/>
    <w:rsid w:val="00DA450F"/>
    <w:rsid w:val="00DF223F"/>
    <w:rsid w:val="00E00B72"/>
    <w:rsid w:val="00E00CA7"/>
    <w:rsid w:val="00E13D1C"/>
    <w:rsid w:val="00E67A20"/>
    <w:rsid w:val="00E753DC"/>
    <w:rsid w:val="00EA3BD9"/>
    <w:rsid w:val="00EB783E"/>
    <w:rsid w:val="00EC284C"/>
    <w:rsid w:val="00EE5DC4"/>
    <w:rsid w:val="00F55E89"/>
    <w:rsid w:val="00F6068E"/>
    <w:rsid w:val="00FA07E1"/>
    <w:rsid w:val="00FB56EA"/>
    <w:rsid w:val="00FD6691"/>
    <w:rsid w:val="00FE1AFA"/>
    <w:rsid w:val="00FF136F"/>
    <w:rsid w:val="00FF2CB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8" type="connector" idref="#Straight Arrow Connector 21"/>
        <o:r id="V:Rule9" type="connector" idref="#Straight Arrow Connector 10"/>
        <o:r id="V:Rule10" type="connector" idref="#Straight Arrow Connector 18"/>
        <o:r id="V:Rule11" type="connector" idref="#Straight Arrow Connector 33"/>
        <o:r id="V:Rule12" type="connector" idref="#Straight Arrow Connector 13"/>
        <o:r id="V:Rule13" type="connector" idref="#Straight Arrow Connector 11"/>
        <o:r id="V:Rule14" type="connector" idref="#Straight Arrow Connector 2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5B5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7C67"/>
    <w:pPr>
      <w:ind w:left="720"/>
      <w:contextualSpacing/>
    </w:pPr>
  </w:style>
  <w:style w:type="character" w:styleId="PlaceholderText">
    <w:name w:val="Placeholder Text"/>
    <w:basedOn w:val="DefaultParagraphFont"/>
    <w:uiPriority w:val="99"/>
    <w:semiHidden/>
    <w:rsid w:val="00345F71"/>
    <w:rPr>
      <w:color w:val="808080"/>
    </w:rPr>
  </w:style>
  <w:style w:type="table" w:styleId="TableGrid">
    <w:name w:val="Table Grid"/>
    <w:basedOn w:val="TableNormal"/>
    <w:uiPriority w:val="39"/>
    <w:rsid w:val="00312A4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C4CBF"/>
    <w:rPr>
      <w:rFonts w:ascii="Tahoma" w:hAnsi="Tahoma" w:cs="Tahoma"/>
      <w:sz w:val="16"/>
      <w:szCs w:val="16"/>
    </w:rPr>
  </w:style>
  <w:style w:type="character" w:customStyle="1" w:styleId="BalloonTextChar">
    <w:name w:val="Balloon Text Char"/>
    <w:basedOn w:val="DefaultParagraphFont"/>
    <w:link w:val="BalloonText"/>
    <w:uiPriority w:val="99"/>
    <w:semiHidden/>
    <w:rsid w:val="007C4CB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453</TotalTime>
  <Pages>6</Pages>
  <Words>1865</Words>
  <Characters>10634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user</cp:lastModifiedBy>
  <cp:revision>76</cp:revision>
  <dcterms:created xsi:type="dcterms:W3CDTF">2021-02-07T12:47:00Z</dcterms:created>
  <dcterms:modified xsi:type="dcterms:W3CDTF">2021-02-08T09:23:00Z</dcterms:modified>
</cp:coreProperties>
</file>